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DB3C" w14:textId="77777777" w:rsidR="006E313C" w:rsidRDefault="006E313C">
      <w:pPr>
        <w:pStyle w:val="Tekstpodstawowy"/>
        <w:rPr>
          <w:rFonts w:ascii="Times New Roman"/>
          <w:sz w:val="20"/>
        </w:rPr>
      </w:pPr>
    </w:p>
    <w:p w14:paraId="192E3C14" w14:textId="77777777" w:rsidR="006E313C" w:rsidRDefault="006E313C">
      <w:pPr>
        <w:pStyle w:val="Tekstpodstawowy"/>
        <w:spacing w:before="1"/>
        <w:rPr>
          <w:rFonts w:ascii="Times New Roman"/>
          <w:sz w:val="18"/>
        </w:rPr>
      </w:pPr>
    </w:p>
    <w:p w14:paraId="1DC39659" w14:textId="7E125020" w:rsidR="006E313C" w:rsidRDefault="00306E0D">
      <w:pPr>
        <w:tabs>
          <w:tab w:val="left" w:pos="3099"/>
        </w:tabs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81DB55" wp14:editId="14C83CB9">
            <wp:extent cx="972397" cy="1005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97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195A58">
        <w:rPr>
          <w:rFonts w:ascii="Times New Roman"/>
          <w:noProof/>
          <w:position w:val="17"/>
          <w:sz w:val="20"/>
        </w:rPr>
        <mc:AlternateContent>
          <mc:Choice Requires="wps">
            <w:drawing>
              <wp:inline distT="0" distB="0" distL="0" distR="0" wp14:anchorId="60CE4DD0" wp14:editId="64FDF7A5">
                <wp:extent cx="4584065" cy="884555"/>
                <wp:effectExtent l="5715" t="8255" r="10795" b="12065"/>
                <wp:docPr id="10328943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A90E7F" w14:textId="52320A28" w:rsidR="006E313C" w:rsidRDefault="008055A0">
                            <w:pPr>
                              <w:spacing w:before="73"/>
                              <w:ind w:left="205"/>
                              <w:rPr>
                                <w:rFonts w:ascii="Calibri Light" w:hAnsi="Calibri Light"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sz w:val="32"/>
                              </w:rPr>
                              <w:t>INFORMACJA NAUKOWA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CE4D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60.95pt;height:6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" filled="f">
                <v:textbox inset="0,0,0,0">
                  <w:txbxContent>
                    <w:p w14:paraId="64A90E7F" w14:textId="52320A28" w:rsidR="006E313C" w:rsidRDefault="008055A0">
                      <w:pPr>
                        <w:spacing w:before="73"/>
                        <w:ind w:left="205"/>
                        <w:rPr>
                          <w:rFonts w:ascii="Calibri Light" w:hAnsi="Calibri Light"/>
                          <w:i/>
                          <w:sz w:val="32"/>
                        </w:rPr>
                      </w:pPr>
                      <w:r>
                        <w:rPr>
                          <w:rFonts w:ascii="Calibri Light" w:hAnsi="Calibri Light"/>
                          <w:i/>
                          <w:sz w:val="32"/>
                        </w:rPr>
                        <w:t>INFORMACJA NAUKOWA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4BA19C" w14:textId="77777777" w:rsidR="006E313C" w:rsidRDefault="006E313C">
      <w:pPr>
        <w:pStyle w:val="Tekstpodstawowy"/>
        <w:spacing w:before="9"/>
        <w:rPr>
          <w:rFonts w:ascii="Times New Roman"/>
          <w:sz w:val="13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7232"/>
      </w:tblGrid>
      <w:tr w:rsidR="006E313C" w14:paraId="43963B20" w14:textId="77777777">
        <w:trPr>
          <w:trHeight w:val="625"/>
        </w:trPr>
        <w:tc>
          <w:tcPr>
            <w:tcW w:w="10192" w:type="dxa"/>
            <w:gridSpan w:val="2"/>
          </w:tcPr>
          <w:p w14:paraId="1383D52F" w14:textId="77777777" w:rsidR="006E313C" w:rsidRDefault="00306E0D">
            <w:pPr>
              <w:pStyle w:val="TableParagraph"/>
              <w:spacing w:before="212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  <w:r>
              <w:rPr>
                <w:b/>
                <w:sz w:val="19"/>
              </w:rPr>
              <w:t>ETRYCZKA</w:t>
            </w:r>
          </w:p>
        </w:tc>
      </w:tr>
      <w:tr w:rsidR="006E313C" w14:paraId="4BAC4C0C" w14:textId="77777777" w:rsidTr="009425E8">
        <w:trPr>
          <w:trHeight w:val="626"/>
        </w:trPr>
        <w:tc>
          <w:tcPr>
            <w:tcW w:w="2960" w:type="dxa"/>
          </w:tcPr>
          <w:p w14:paraId="7567064D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akademicki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0C69A359" w14:textId="4C26A545" w:rsidR="006E313C" w:rsidRPr="009425E8" w:rsidRDefault="002260E2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202</w:t>
            </w:r>
            <w:r w:rsidR="00F65F2D">
              <w:rPr>
                <w:sz w:val="18"/>
                <w:szCs w:val="18"/>
              </w:rPr>
              <w:t>5</w:t>
            </w:r>
            <w:r w:rsidRPr="009425E8">
              <w:rPr>
                <w:sz w:val="18"/>
                <w:szCs w:val="18"/>
              </w:rPr>
              <w:t>/202</w:t>
            </w:r>
            <w:r w:rsidR="00F65F2D">
              <w:rPr>
                <w:sz w:val="18"/>
                <w:szCs w:val="18"/>
              </w:rPr>
              <w:t>6</w:t>
            </w:r>
          </w:p>
        </w:tc>
      </w:tr>
      <w:tr w:rsidR="006E313C" w14:paraId="7080360E" w14:textId="77777777" w:rsidTr="009425E8">
        <w:trPr>
          <w:trHeight w:val="628"/>
        </w:trPr>
        <w:tc>
          <w:tcPr>
            <w:tcW w:w="2960" w:type="dxa"/>
          </w:tcPr>
          <w:p w14:paraId="2BEE4379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Wydział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6E9F4E00" w14:textId="234ED2E2" w:rsidR="006E313C" w:rsidRPr="009425E8" w:rsidRDefault="00001C0C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Wydział Nauk o Zdrowiu</w:t>
            </w:r>
          </w:p>
        </w:tc>
      </w:tr>
      <w:tr w:rsidR="006E313C" w14:paraId="1E90D749" w14:textId="77777777" w:rsidTr="009425E8">
        <w:trPr>
          <w:trHeight w:val="625"/>
        </w:trPr>
        <w:tc>
          <w:tcPr>
            <w:tcW w:w="2960" w:type="dxa"/>
          </w:tcPr>
          <w:p w14:paraId="01A6B232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Kierunek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30EEC6C" w14:textId="5B27A49F" w:rsidR="006E313C" w:rsidRPr="009425E8" w:rsidRDefault="008A2CEF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P</w:t>
            </w:r>
            <w:r w:rsidR="00164A01">
              <w:rPr>
                <w:sz w:val="18"/>
                <w:szCs w:val="18"/>
              </w:rPr>
              <w:t>ielęgniarstwo</w:t>
            </w:r>
          </w:p>
        </w:tc>
      </w:tr>
      <w:tr w:rsidR="006E313C" w14:paraId="536CC168" w14:textId="77777777" w:rsidTr="009425E8">
        <w:trPr>
          <w:trHeight w:val="625"/>
        </w:trPr>
        <w:tc>
          <w:tcPr>
            <w:tcW w:w="2960" w:type="dxa"/>
          </w:tcPr>
          <w:p w14:paraId="359FC7B0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Dyscyplina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wiodąca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DBC7F4E" w14:textId="7D5B6513" w:rsidR="006E313C" w:rsidRPr="009425E8" w:rsidRDefault="008A2CEF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Nauki o zdrowiu</w:t>
            </w:r>
          </w:p>
        </w:tc>
      </w:tr>
      <w:tr w:rsidR="006E313C" w14:paraId="312B5C3A" w14:textId="77777777" w:rsidTr="009425E8">
        <w:trPr>
          <w:trHeight w:val="625"/>
        </w:trPr>
        <w:tc>
          <w:tcPr>
            <w:tcW w:w="2960" w:type="dxa"/>
          </w:tcPr>
          <w:p w14:paraId="0E44861B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Profil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5D96CAF" w14:textId="1B91870C" w:rsidR="006E313C" w:rsidRPr="009425E8" w:rsidRDefault="00306E0D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praktyczny</w:t>
            </w:r>
          </w:p>
        </w:tc>
      </w:tr>
      <w:tr w:rsidR="006E313C" w14:paraId="1EF4FF21" w14:textId="77777777" w:rsidTr="009425E8">
        <w:trPr>
          <w:trHeight w:val="626"/>
        </w:trPr>
        <w:tc>
          <w:tcPr>
            <w:tcW w:w="2960" w:type="dxa"/>
          </w:tcPr>
          <w:p w14:paraId="677DF136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Poziom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kształcenia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659BA425" w14:textId="3756CCBA" w:rsidR="006E313C" w:rsidRPr="009425E8" w:rsidRDefault="00306E0D" w:rsidP="009425E8">
            <w:pPr>
              <w:pStyle w:val="TableParagraph"/>
              <w:spacing w:before="116" w:line="259" w:lineRule="auto"/>
              <w:ind w:right="5649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II stopnia</w:t>
            </w:r>
          </w:p>
        </w:tc>
      </w:tr>
      <w:tr w:rsidR="006E313C" w14:paraId="2B4EC9D3" w14:textId="77777777" w:rsidTr="009425E8">
        <w:trPr>
          <w:trHeight w:val="625"/>
        </w:trPr>
        <w:tc>
          <w:tcPr>
            <w:tcW w:w="2960" w:type="dxa"/>
          </w:tcPr>
          <w:p w14:paraId="37EC46BE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E62B1E0" w14:textId="0520918D" w:rsidR="006E313C" w:rsidRPr="009425E8" w:rsidRDefault="00306E0D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stacjonarn</w:t>
            </w:r>
            <w:r w:rsidR="008A2CEF" w:rsidRPr="009425E8">
              <w:rPr>
                <w:sz w:val="18"/>
                <w:szCs w:val="18"/>
              </w:rPr>
              <w:t>e</w:t>
            </w:r>
          </w:p>
        </w:tc>
      </w:tr>
      <w:tr w:rsidR="006E313C" w14:paraId="7B91401A" w14:textId="77777777" w:rsidTr="009425E8">
        <w:trPr>
          <w:trHeight w:val="625"/>
        </w:trPr>
        <w:tc>
          <w:tcPr>
            <w:tcW w:w="2960" w:type="dxa"/>
          </w:tcPr>
          <w:p w14:paraId="08A1696A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modułu/przedmiotu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3355BF1B" w14:textId="050F72AC" w:rsidR="006E313C" w:rsidRPr="009425E8" w:rsidRDefault="00306E0D" w:rsidP="009425E8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obowiązkowy</w:t>
            </w:r>
          </w:p>
        </w:tc>
      </w:tr>
      <w:tr w:rsidR="006E313C" w14:paraId="7A4B804D" w14:textId="77777777" w:rsidTr="009425E8">
        <w:trPr>
          <w:trHeight w:val="625"/>
        </w:trPr>
        <w:tc>
          <w:tcPr>
            <w:tcW w:w="2960" w:type="dxa"/>
          </w:tcPr>
          <w:p w14:paraId="0E5528B9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weryfikacji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efektów</w:t>
            </w:r>
          </w:p>
          <w:p w14:paraId="7407FDAC" w14:textId="77777777" w:rsidR="006E313C" w:rsidRDefault="00306E0D">
            <w:pPr>
              <w:pStyle w:val="TableParagraph"/>
              <w:spacing w:before="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19B9FB9" w14:textId="59DA2368" w:rsidR="006E313C" w:rsidRPr="009425E8" w:rsidRDefault="008A2CEF" w:rsidP="009425E8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Zaliczenie z oceną</w:t>
            </w:r>
          </w:p>
        </w:tc>
      </w:tr>
      <w:tr w:rsidR="00377A97" w:rsidRPr="00E603F6" w14:paraId="3AE198B4" w14:textId="77777777" w:rsidTr="009425E8">
        <w:trPr>
          <w:trHeight w:val="625"/>
        </w:trPr>
        <w:tc>
          <w:tcPr>
            <w:tcW w:w="2960" w:type="dxa"/>
          </w:tcPr>
          <w:p w14:paraId="3D86132B" w14:textId="77777777" w:rsidR="00377A97" w:rsidRDefault="00377A97" w:rsidP="00377A97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Jednostka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prowadząca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/jednostki</w:t>
            </w:r>
          </w:p>
          <w:p w14:paraId="5B9A2293" w14:textId="77777777" w:rsidR="00377A97" w:rsidRDefault="00377A97" w:rsidP="00377A97">
            <w:pPr>
              <w:pStyle w:val="TableParagraph"/>
              <w:spacing w:before="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prowadzące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2384C606" w14:textId="149196B4" w:rsidR="004A00A5" w:rsidRPr="008055A0" w:rsidRDefault="00377A97" w:rsidP="008055A0">
            <w:pPr>
              <w:spacing w:line="259" w:lineRule="auto"/>
              <w:rPr>
                <w:bCs/>
                <w:sz w:val="18"/>
                <w:szCs w:val="18"/>
              </w:rPr>
            </w:pPr>
            <w:r w:rsidRPr="008055A0">
              <w:rPr>
                <w:bCs/>
                <w:sz w:val="18"/>
                <w:szCs w:val="18"/>
              </w:rPr>
              <w:t xml:space="preserve">Zakład Edukacji i Badań w Naukach o Zdrowiu Wydziału Nauk o Zdrowiu Warszawskiego Uniwersytetu Medycznego </w:t>
            </w:r>
            <w:r w:rsidR="00F527FB" w:rsidRPr="008055A0">
              <w:rPr>
                <w:bCs/>
                <w:sz w:val="18"/>
                <w:szCs w:val="18"/>
              </w:rPr>
              <w:t>(NZD)</w:t>
            </w:r>
          </w:p>
          <w:p w14:paraId="77ABD572" w14:textId="77777777" w:rsidR="004A00A5" w:rsidRPr="008055A0" w:rsidRDefault="00377A97" w:rsidP="008055A0">
            <w:pPr>
              <w:spacing w:line="259" w:lineRule="auto"/>
              <w:rPr>
                <w:bCs/>
                <w:sz w:val="18"/>
                <w:szCs w:val="18"/>
              </w:rPr>
            </w:pPr>
            <w:r w:rsidRPr="008055A0">
              <w:rPr>
                <w:bCs/>
                <w:sz w:val="18"/>
                <w:szCs w:val="18"/>
              </w:rPr>
              <w:t>ul. Litewska 14/16, 00-581 Warszawa</w:t>
            </w:r>
          </w:p>
          <w:p w14:paraId="432D45F5" w14:textId="4B6D1811" w:rsidR="00753483" w:rsidRPr="008055A0" w:rsidRDefault="00377A97" w:rsidP="008055A0">
            <w:pPr>
              <w:spacing w:line="259" w:lineRule="auto"/>
              <w:rPr>
                <w:bCs/>
                <w:sz w:val="18"/>
                <w:szCs w:val="18"/>
                <w:lang w:val="en-US"/>
              </w:rPr>
            </w:pPr>
            <w:r w:rsidRPr="008055A0">
              <w:rPr>
                <w:bCs/>
                <w:sz w:val="18"/>
                <w:szCs w:val="18"/>
              </w:rPr>
              <w:t xml:space="preserve">tel. (22) 57 20 490, fax. </w:t>
            </w:r>
            <w:r w:rsidRPr="008055A0">
              <w:rPr>
                <w:bCs/>
                <w:sz w:val="18"/>
                <w:szCs w:val="18"/>
                <w:lang w:val="en-US"/>
              </w:rPr>
              <w:t xml:space="preserve">(22) 57 20 491, e-mail: zakladdydaktyki@wum.edu.pl WWW: </w:t>
            </w:r>
            <w:hyperlink r:id="rId8" w:history="1">
              <w:r w:rsidR="004A00A5" w:rsidRPr="008055A0">
                <w:rPr>
                  <w:rStyle w:val="Hipercze"/>
                  <w:bCs/>
                  <w:sz w:val="18"/>
                  <w:szCs w:val="18"/>
                  <w:lang w:val="en-US"/>
                </w:rPr>
                <w:t>www.nzd.wum.edu.pl</w:t>
              </w:r>
            </w:hyperlink>
            <w:r w:rsidR="00753483" w:rsidRPr="008055A0">
              <w:rPr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377A97" w14:paraId="35AFEC28" w14:textId="77777777" w:rsidTr="009425E8">
        <w:trPr>
          <w:trHeight w:val="625"/>
        </w:trPr>
        <w:tc>
          <w:tcPr>
            <w:tcW w:w="2960" w:type="dxa"/>
          </w:tcPr>
          <w:p w14:paraId="7BABFCEA" w14:textId="77777777" w:rsidR="00377A97" w:rsidRDefault="00377A97" w:rsidP="00377A97">
            <w:pPr>
              <w:pStyle w:val="TableParagraph"/>
              <w:spacing w:before="118" w:line="259" w:lineRule="auto"/>
              <w:ind w:left="81" w:right="47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Kierownik </w:t>
            </w:r>
            <w:r>
              <w:rPr>
                <w:b/>
                <w:sz w:val="18"/>
              </w:rPr>
              <w:t>jednostki/kierownicy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jednostek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1012A0CF" w14:textId="6EDC43DF" w:rsidR="00E2167C" w:rsidRPr="008055A0" w:rsidRDefault="00DC454C" w:rsidP="009425E8">
            <w:pPr>
              <w:pStyle w:val="TableParagraph"/>
              <w:rPr>
                <w:bCs/>
                <w:sz w:val="18"/>
                <w:szCs w:val="18"/>
              </w:rPr>
            </w:pPr>
            <w:r w:rsidRPr="009425E8">
              <w:rPr>
                <w:bCs/>
                <w:sz w:val="18"/>
                <w:szCs w:val="18"/>
              </w:rPr>
              <w:t xml:space="preserve">Prof. dr hab. n. med. i n. o zdr. </w:t>
            </w:r>
            <w:r w:rsidRPr="005F45CA">
              <w:rPr>
                <w:bCs/>
                <w:sz w:val="18"/>
                <w:szCs w:val="18"/>
              </w:rPr>
              <w:t>Joanna Gotlib-Małkowska</w:t>
            </w:r>
            <w:r w:rsidR="00E2167C" w:rsidRPr="005F45CA">
              <w:rPr>
                <w:bCs/>
                <w:sz w:val="18"/>
                <w:szCs w:val="18"/>
              </w:rPr>
              <w:t xml:space="preserve"> (NZD)</w:t>
            </w:r>
          </w:p>
        </w:tc>
      </w:tr>
      <w:tr w:rsidR="00377A97" w:rsidRPr="0003291D" w14:paraId="4FFC13B3" w14:textId="77777777" w:rsidTr="009425E8">
        <w:trPr>
          <w:trHeight w:val="626"/>
        </w:trPr>
        <w:tc>
          <w:tcPr>
            <w:tcW w:w="2960" w:type="dxa"/>
          </w:tcPr>
          <w:p w14:paraId="390394E5" w14:textId="77777777" w:rsidR="00377A97" w:rsidRDefault="00377A97" w:rsidP="00377A97">
            <w:pPr>
              <w:pStyle w:val="TableParagraph"/>
              <w:spacing w:before="119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Koordynator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2D7F6C07" w14:textId="77777777" w:rsidR="00F65F2D" w:rsidRPr="00F65F2D" w:rsidRDefault="00F65F2D" w:rsidP="00F65F2D">
            <w:pPr>
              <w:pStyle w:val="TableParagraph"/>
              <w:spacing w:before="119"/>
              <w:rPr>
                <w:bCs/>
                <w:sz w:val="18"/>
                <w:szCs w:val="18"/>
              </w:rPr>
            </w:pPr>
            <w:r w:rsidRPr="00F65F2D">
              <w:rPr>
                <w:bCs/>
                <w:sz w:val="18"/>
                <w:szCs w:val="18"/>
              </w:rPr>
              <w:t xml:space="preserve">Prof. dr hab. </w:t>
            </w:r>
            <w:r w:rsidRPr="00F65F2D">
              <w:rPr>
                <w:sz w:val="18"/>
                <w:szCs w:val="18"/>
              </w:rPr>
              <w:t xml:space="preserve">n. med. i n. o zdr. </w:t>
            </w:r>
            <w:r w:rsidRPr="00F65F2D">
              <w:rPr>
                <w:bCs/>
                <w:sz w:val="18"/>
                <w:szCs w:val="18"/>
              </w:rPr>
              <w:t>Joanna Gotlib-Małkowska (NZD)</w:t>
            </w:r>
          </w:p>
          <w:p w14:paraId="5973F147" w14:textId="0C601439" w:rsidR="00377A97" w:rsidRPr="0003291D" w:rsidRDefault="00F65F2D" w:rsidP="00F65F2D">
            <w:pPr>
              <w:pStyle w:val="TableParagraph"/>
              <w:rPr>
                <w:sz w:val="18"/>
                <w:szCs w:val="18"/>
              </w:rPr>
            </w:pPr>
            <w:hyperlink r:id="rId9" w:history="1">
              <w:r w:rsidRPr="00F65F2D">
                <w:rPr>
                  <w:rStyle w:val="Hipercze"/>
                  <w:sz w:val="18"/>
                  <w:szCs w:val="18"/>
                </w:rPr>
                <w:t>joanna.gotlib@wum.edu.pl</w:t>
              </w:r>
            </w:hyperlink>
          </w:p>
        </w:tc>
      </w:tr>
      <w:tr w:rsidR="00377A97" w:rsidRPr="0003291D" w14:paraId="38FFE94D" w14:textId="77777777" w:rsidTr="009425E8">
        <w:trPr>
          <w:trHeight w:val="625"/>
        </w:trPr>
        <w:tc>
          <w:tcPr>
            <w:tcW w:w="2960" w:type="dxa"/>
          </w:tcPr>
          <w:p w14:paraId="148C8AE1" w14:textId="77777777" w:rsidR="00377A97" w:rsidRDefault="00377A97" w:rsidP="00377A97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b/>
                <w:sz w:val="18"/>
              </w:rPr>
              <w:t>Osoba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odpowiedzialna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sylabus</w:t>
            </w:r>
            <w:r>
              <w:rPr>
                <w:i/>
                <w:sz w:val="16"/>
              </w:rPr>
              <w:t>)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2DD3B87C" w14:textId="6BD19F2C" w:rsidR="00F65F2D" w:rsidRPr="00F65F2D" w:rsidRDefault="00F65F2D" w:rsidP="00F65F2D">
            <w:pPr>
              <w:pStyle w:val="TableParagraph"/>
              <w:spacing w:before="119"/>
              <w:rPr>
                <w:bCs/>
                <w:sz w:val="18"/>
                <w:szCs w:val="18"/>
              </w:rPr>
            </w:pPr>
            <w:r w:rsidRPr="00F65F2D">
              <w:rPr>
                <w:bCs/>
                <w:sz w:val="18"/>
                <w:szCs w:val="18"/>
              </w:rPr>
              <w:t xml:space="preserve">dr </w:t>
            </w:r>
            <w:r w:rsidRPr="00F65F2D">
              <w:rPr>
                <w:sz w:val="18"/>
                <w:szCs w:val="18"/>
              </w:rPr>
              <w:t xml:space="preserve">n. med. i n. o zdr. </w:t>
            </w:r>
            <w:r>
              <w:rPr>
                <w:bCs/>
                <w:sz w:val="18"/>
                <w:szCs w:val="18"/>
              </w:rPr>
              <w:t>Ilona Cieślak</w:t>
            </w:r>
            <w:r w:rsidRPr="00F65F2D">
              <w:rPr>
                <w:bCs/>
                <w:sz w:val="18"/>
                <w:szCs w:val="18"/>
              </w:rPr>
              <w:t xml:space="preserve"> (NZD)</w:t>
            </w:r>
          </w:p>
          <w:p w14:paraId="6EB88CD6" w14:textId="5767A156" w:rsidR="00377A97" w:rsidRPr="0003291D" w:rsidRDefault="00F65F2D" w:rsidP="00F65F2D">
            <w:pPr>
              <w:pStyle w:val="TableParagraph"/>
              <w:rPr>
                <w:sz w:val="18"/>
                <w:szCs w:val="18"/>
              </w:rPr>
            </w:pPr>
            <w:hyperlink r:id="rId10" w:history="1">
              <w:r w:rsidRPr="00917A66">
                <w:rPr>
                  <w:rStyle w:val="Hipercze"/>
                  <w:sz w:val="18"/>
                  <w:szCs w:val="18"/>
                </w:rPr>
                <w:t>ilona.cieslak@wum.edu.pl</w:t>
              </w:r>
            </w:hyperlink>
          </w:p>
        </w:tc>
      </w:tr>
      <w:tr w:rsidR="00377A97" w:rsidRPr="0003291D" w14:paraId="7D52EEA4" w14:textId="77777777" w:rsidTr="009425E8">
        <w:trPr>
          <w:trHeight w:val="628"/>
        </w:trPr>
        <w:tc>
          <w:tcPr>
            <w:tcW w:w="2960" w:type="dxa"/>
          </w:tcPr>
          <w:p w14:paraId="4CA5F6AE" w14:textId="77777777" w:rsidR="00377A97" w:rsidRDefault="00377A97" w:rsidP="00377A97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Prowadzący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zajęcia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9141EC6" w14:textId="77777777" w:rsidR="00F65F2D" w:rsidRPr="00F65F2D" w:rsidRDefault="00F65F2D" w:rsidP="00F65F2D">
            <w:pPr>
              <w:pStyle w:val="TableParagraph"/>
              <w:spacing w:before="119"/>
              <w:rPr>
                <w:bCs/>
                <w:sz w:val="18"/>
                <w:szCs w:val="18"/>
              </w:rPr>
            </w:pPr>
            <w:r w:rsidRPr="00F65F2D">
              <w:rPr>
                <w:bCs/>
                <w:sz w:val="18"/>
                <w:szCs w:val="18"/>
              </w:rPr>
              <w:t xml:space="preserve">dr </w:t>
            </w:r>
            <w:r w:rsidRPr="00F65F2D">
              <w:rPr>
                <w:sz w:val="18"/>
                <w:szCs w:val="18"/>
              </w:rPr>
              <w:t xml:space="preserve">n. med. i n. o zdr. </w:t>
            </w:r>
            <w:r>
              <w:rPr>
                <w:bCs/>
                <w:sz w:val="18"/>
                <w:szCs w:val="18"/>
              </w:rPr>
              <w:t>Ilona Cieślak</w:t>
            </w:r>
            <w:r w:rsidRPr="00F65F2D">
              <w:rPr>
                <w:bCs/>
                <w:sz w:val="18"/>
                <w:szCs w:val="18"/>
              </w:rPr>
              <w:t xml:space="preserve"> (NZD)</w:t>
            </w:r>
          </w:p>
          <w:p w14:paraId="15F54489" w14:textId="04A02548" w:rsidR="0003291D" w:rsidRPr="00F65F2D" w:rsidRDefault="00F65F2D" w:rsidP="0003291D">
            <w:pPr>
              <w:pStyle w:val="TableParagraph"/>
              <w:rPr>
                <w:sz w:val="18"/>
                <w:szCs w:val="18"/>
              </w:rPr>
            </w:pPr>
            <w:hyperlink r:id="rId11" w:history="1">
              <w:r w:rsidRPr="00917A66">
                <w:rPr>
                  <w:rStyle w:val="Hipercze"/>
                  <w:sz w:val="18"/>
                  <w:szCs w:val="18"/>
                </w:rPr>
                <w:t>ilona.cieslak@wum.edu.pl</w:t>
              </w:r>
            </w:hyperlink>
            <w:r w:rsidR="004E2E48" w:rsidRPr="00F65F2D">
              <w:rPr>
                <w:bCs/>
                <w:sz w:val="18"/>
                <w:szCs w:val="18"/>
              </w:rPr>
              <w:t xml:space="preserve"> </w:t>
            </w:r>
          </w:p>
        </w:tc>
      </w:tr>
    </w:tbl>
    <w:p w14:paraId="719A1697" w14:textId="77777777" w:rsidR="006E313C" w:rsidRPr="0003291D" w:rsidRDefault="006E313C">
      <w:pPr>
        <w:pStyle w:val="Tekstpodstawowy"/>
        <w:spacing w:before="4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5104"/>
        <w:gridCol w:w="1631"/>
        <w:gridCol w:w="1633"/>
      </w:tblGrid>
      <w:tr w:rsidR="006E313C" w14:paraId="6634F2D4" w14:textId="77777777">
        <w:trPr>
          <w:trHeight w:val="625"/>
        </w:trPr>
        <w:tc>
          <w:tcPr>
            <w:tcW w:w="10195" w:type="dxa"/>
            <w:gridSpan w:val="4"/>
          </w:tcPr>
          <w:p w14:paraId="3F61995D" w14:textId="77777777" w:rsidR="006E313C" w:rsidRPr="0003291D" w:rsidRDefault="006E313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1E455E07" w14:textId="77777777" w:rsidR="006E313C" w:rsidRDefault="00306E0D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NFORMACJE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PODSTAWOWE</w:t>
            </w:r>
          </w:p>
        </w:tc>
      </w:tr>
      <w:tr w:rsidR="006E313C" w14:paraId="2824CB8C" w14:textId="77777777" w:rsidTr="009425E8">
        <w:trPr>
          <w:trHeight w:val="628"/>
        </w:trPr>
        <w:tc>
          <w:tcPr>
            <w:tcW w:w="1827" w:type="dxa"/>
            <w:vAlign w:val="center"/>
          </w:tcPr>
          <w:p w14:paraId="1854A960" w14:textId="77777777" w:rsidR="006E313C" w:rsidRDefault="00306E0D" w:rsidP="009425E8">
            <w:pPr>
              <w:pStyle w:val="TableParagraph"/>
              <w:spacing w:before="135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semestr</w:t>
            </w:r>
          </w:p>
          <w:p w14:paraId="02F2931B" w14:textId="77777777" w:rsidR="006E313C" w:rsidRDefault="00306E0D" w:rsidP="009425E8">
            <w:pPr>
              <w:pStyle w:val="TableParagraph"/>
              <w:spacing w:before="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studiów</w:t>
            </w:r>
          </w:p>
        </w:tc>
        <w:tc>
          <w:tcPr>
            <w:tcW w:w="5104" w:type="dxa"/>
            <w:shd w:val="clear" w:color="auto" w:fill="F1F1F1"/>
            <w:vAlign w:val="center"/>
          </w:tcPr>
          <w:p w14:paraId="2F02345F" w14:textId="2F567C49" w:rsidR="006E313C" w:rsidRPr="009425E8" w:rsidRDefault="00DC454C" w:rsidP="009425E8">
            <w:pPr>
              <w:pStyle w:val="TableParagraph"/>
              <w:rPr>
                <w:sz w:val="16"/>
              </w:rPr>
            </w:pPr>
            <w:r w:rsidRPr="009425E8">
              <w:rPr>
                <w:sz w:val="16"/>
              </w:rPr>
              <w:t>I rok, I semestr</w:t>
            </w:r>
            <w:r w:rsidR="0065777B">
              <w:rPr>
                <w:sz w:val="16"/>
              </w:rPr>
              <w:t xml:space="preserve"> </w:t>
            </w:r>
            <w:r w:rsidR="00E603F6">
              <w:rPr>
                <w:sz w:val="16"/>
              </w:rPr>
              <w:t>(zimowy)</w:t>
            </w:r>
          </w:p>
        </w:tc>
        <w:tc>
          <w:tcPr>
            <w:tcW w:w="1631" w:type="dxa"/>
            <w:vAlign w:val="center"/>
          </w:tcPr>
          <w:p w14:paraId="029FF7E2" w14:textId="77777777" w:rsidR="006E313C" w:rsidRDefault="00306E0D" w:rsidP="009425E8">
            <w:pPr>
              <w:pStyle w:val="TableParagraph"/>
              <w:spacing w:before="152" w:line="21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punktów</w:t>
            </w:r>
          </w:p>
          <w:p w14:paraId="4DF55BA3" w14:textId="77777777" w:rsidR="006E313C" w:rsidRDefault="00306E0D" w:rsidP="009425E8">
            <w:pPr>
              <w:pStyle w:val="TableParagraph"/>
              <w:spacing w:line="21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1633" w:type="dxa"/>
            <w:shd w:val="clear" w:color="auto" w:fill="F1F1F1"/>
            <w:vAlign w:val="center"/>
          </w:tcPr>
          <w:p w14:paraId="58C96172" w14:textId="77777777" w:rsidR="006E313C" w:rsidRDefault="006E313C" w:rsidP="009425E8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40AC2C1A" w14:textId="64F0C98D" w:rsidR="006E313C" w:rsidRDefault="008055A0" w:rsidP="009425E8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</w:t>
            </w:r>
            <w:r w:rsidR="00DC454C">
              <w:rPr>
                <w:sz w:val="18"/>
              </w:rPr>
              <w:t>.00</w:t>
            </w:r>
          </w:p>
        </w:tc>
      </w:tr>
    </w:tbl>
    <w:p w14:paraId="6610E806" w14:textId="77777777" w:rsidR="006E313C" w:rsidRDefault="006E313C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5605"/>
        <w:gridCol w:w="1324"/>
        <w:gridCol w:w="3262"/>
      </w:tblGrid>
      <w:tr w:rsidR="006E313C" w14:paraId="4074727C" w14:textId="77777777">
        <w:trPr>
          <w:trHeight w:val="496"/>
        </w:trPr>
        <w:tc>
          <w:tcPr>
            <w:tcW w:w="5605" w:type="dxa"/>
            <w:tcBorders>
              <w:right w:val="single" w:sz="6" w:space="0" w:color="A6A6A6"/>
            </w:tcBorders>
          </w:tcPr>
          <w:p w14:paraId="31A2235E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</w:rPr>
              <w:t>F</w:t>
            </w:r>
            <w:r>
              <w:rPr>
                <w:b/>
                <w:sz w:val="18"/>
              </w:rPr>
              <w:t>ORMA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PROWADZENIA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</w:p>
        </w:tc>
        <w:tc>
          <w:tcPr>
            <w:tcW w:w="1324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433AA49" w14:textId="77777777" w:rsidR="006E313C" w:rsidRDefault="006E313C">
            <w:pPr>
              <w:pStyle w:val="TableParagraph"/>
              <w:rPr>
                <w:rFonts w:ascii="Times New Roman"/>
                <w:sz w:val="18"/>
              </w:rPr>
            </w:pPr>
          </w:p>
          <w:p w14:paraId="3D1883E4" w14:textId="77777777" w:rsidR="006E313C" w:rsidRDefault="00306E0D">
            <w:pPr>
              <w:pStyle w:val="TableParagraph"/>
              <w:spacing w:before="15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godzin</w:t>
            </w:r>
          </w:p>
        </w:tc>
        <w:tc>
          <w:tcPr>
            <w:tcW w:w="3262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088A5B4" w14:textId="77777777" w:rsidR="006E313C" w:rsidRDefault="006E313C">
            <w:pPr>
              <w:pStyle w:val="TableParagraph"/>
              <w:rPr>
                <w:rFonts w:ascii="Times New Roman"/>
                <w:sz w:val="18"/>
              </w:rPr>
            </w:pPr>
          </w:p>
          <w:p w14:paraId="4549EF77" w14:textId="77777777" w:rsidR="006E313C" w:rsidRDefault="00306E0D">
            <w:pPr>
              <w:pStyle w:val="TableParagraph"/>
              <w:spacing w:before="15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Kalkulacja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punktów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6E313C" w14:paraId="3858C0A5" w14:textId="77777777">
        <w:trPr>
          <w:trHeight w:val="498"/>
        </w:trPr>
        <w:tc>
          <w:tcPr>
            <w:tcW w:w="5605" w:type="dxa"/>
            <w:tcBorders>
              <w:right w:val="single" w:sz="6" w:space="0" w:color="A6A6A6"/>
            </w:tcBorders>
          </w:tcPr>
          <w:p w14:paraId="4E58D91C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Godziny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kontaktowe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nauczycielem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akademickim</w:t>
            </w:r>
          </w:p>
        </w:tc>
        <w:tc>
          <w:tcPr>
            <w:tcW w:w="1324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18DEDC0" w14:textId="77777777" w:rsidR="006E313C" w:rsidRDefault="006E313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CE6ABC6" w14:textId="77777777" w:rsidR="006E313C" w:rsidRDefault="006E313C">
            <w:pPr>
              <w:rPr>
                <w:sz w:val="2"/>
                <w:szCs w:val="2"/>
              </w:rPr>
            </w:pPr>
          </w:p>
        </w:tc>
      </w:tr>
      <w:tr w:rsidR="006E313C" w14:paraId="63235BFF" w14:textId="77777777" w:rsidTr="009425E8">
        <w:trPr>
          <w:trHeight w:val="512"/>
        </w:trPr>
        <w:tc>
          <w:tcPr>
            <w:tcW w:w="5605" w:type="dxa"/>
          </w:tcPr>
          <w:p w14:paraId="3FE33B34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wykład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(W)</w:t>
            </w:r>
          </w:p>
        </w:tc>
        <w:tc>
          <w:tcPr>
            <w:tcW w:w="1324" w:type="dxa"/>
            <w:tcBorders>
              <w:top w:val="single" w:sz="6" w:space="0" w:color="A6A6A6"/>
            </w:tcBorders>
            <w:shd w:val="clear" w:color="auto" w:fill="F1F1F1"/>
            <w:vAlign w:val="center"/>
          </w:tcPr>
          <w:p w14:paraId="0B631BC0" w14:textId="086AD20A" w:rsidR="006E313C" w:rsidRPr="009425E8" w:rsidRDefault="008055A0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6" w:space="0" w:color="A6A6A6"/>
            </w:tcBorders>
            <w:shd w:val="clear" w:color="auto" w:fill="F1F1F1"/>
            <w:vAlign w:val="center"/>
          </w:tcPr>
          <w:p w14:paraId="742C50C4" w14:textId="1D6BFC61" w:rsidR="006E313C" w:rsidRPr="009425E8" w:rsidRDefault="008055A0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0.12</w:t>
            </w:r>
          </w:p>
        </w:tc>
      </w:tr>
      <w:tr w:rsidR="006E313C" w14:paraId="7E5B361B" w14:textId="77777777" w:rsidTr="009425E8">
        <w:trPr>
          <w:trHeight w:val="513"/>
        </w:trPr>
        <w:tc>
          <w:tcPr>
            <w:tcW w:w="5605" w:type="dxa"/>
          </w:tcPr>
          <w:p w14:paraId="5E8D3BF2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seminarium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6B41ABD9" w14:textId="076C7AD7" w:rsidR="006E313C" w:rsidRPr="009425E8" w:rsidRDefault="008055A0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5</w:t>
            </w:r>
          </w:p>
        </w:tc>
        <w:tc>
          <w:tcPr>
            <w:tcW w:w="3262" w:type="dxa"/>
            <w:shd w:val="clear" w:color="auto" w:fill="F1F1F1"/>
            <w:vAlign w:val="center"/>
          </w:tcPr>
          <w:p w14:paraId="516A841D" w14:textId="371159F4" w:rsidR="006E313C" w:rsidRPr="009425E8" w:rsidRDefault="008055A0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0.2</w:t>
            </w:r>
          </w:p>
        </w:tc>
      </w:tr>
      <w:tr w:rsidR="006E313C" w14:paraId="611FEE8F" w14:textId="77777777">
        <w:trPr>
          <w:trHeight w:val="512"/>
        </w:trPr>
        <w:tc>
          <w:tcPr>
            <w:tcW w:w="5605" w:type="dxa"/>
          </w:tcPr>
          <w:p w14:paraId="0C37A764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ćwiczenia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</w:p>
        </w:tc>
        <w:tc>
          <w:tcPr>
            <w:tcW w:w="1324" w:type="dxa"/>
            <w:shd w:val="clear" w:color="auto" w:fill="F1F1F1"/>
          </w:tcPr>
          <w:p w14:paraId="4E1D6B4A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shd w:val="clear" w:color="auto" w:fill="F1F1F1"/>
          </w:tcPr>
          <w:p w14:paraId="59A9C60E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4153687E" w14:textId="77777777">
        <w:trPr>
          <w:trHeight w:val="513"/>
        </w:trPr>
        <w:tc>
          <w:tcPr>
            <w:tcW w:w="5605" w:type="dxa"/>
          </w:tcPr>
          <w:p w14:paraId="210FDE3C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e-learning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(e-L)</w:t>
            </w:r>
          </w:p>
        </w:tc>
        <w:tc>
          <w:tcPr>
            <w:tcW w:w="1324" w:type="dxa"/>
            <w:shd w:val="clear" w:color="auto" w:fill="F1F1F1"/>
          </w:tcPr>
          <w:p w14:paraId="78CD680E" w14:textId="34329022" w:rsidR="006E313C" w:rsidRDefault="00F65F2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  <w:r w:rsidR="008055A0">
              <w:rPr>
                <w:rFonts w:ascii="Times New Roman"/>
                <w:sz w:val="16"/>
              </w:rPr>
              <w:t>2</w:t>
            </w:r>
          </w:p>
        </w:tc>
        <w:tc>
          <w:tcPr>
            <w:tcW w:w="3262" w:type="dxa"/>
            <w:shd w:val="clear" w:color="auto" w:fill="F1F1F1"/>
          </w:tcPr>
          <w:p w14:paraId="7B1DCD21" w14:textId="00D0B7E7" w:rsidR="006E313C" w:rsidRDefault="008055A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0.88</w:t>
            </w:r>
          </w:p>
        </w:tc>
      </w:tr>
      <w:tr w:rsidR="006E313C" w14:paraId="30DD8F9F" w14:textId="77777777">
        <w:trPr>
          <w:trHeight w:val="512"/>
        </w:trPr>
        <w:tc>
          <w:tcPr>
            <w:tcW w:w="5605" w:type="dxa"/>
          </w:tcPr>
          <w:p w14:paraId="37DC8D34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zajęcia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praktyczne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(ZP)</w:t>
            </w:r>
          </w:p>
        </w:tc>
        <w:tc>
          <w:tcPr>
            <w:tcW w:w="1324" w:type="dxa"/>
            <w:shd w:val="clear" w:color="auto" w:fill="F1F1F1"/>
          </w:tcPr>
          <w:p w14:paraId="2321DF28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shd w:val="clear" w:color="auto" w:fill="F1F1F1"/>
          </w:tcPr>
          <w:p w14:paraId="657ABE25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76FAE270" w14:textId="77777777">
        <w:trPr>
          <w:trHeight w:val="513"/>
        </w:trPr>
        <w:tc>
          <w:tcPr>
            <w:tcW w:w="5605" w:type="dxa"/>
          </w:tcPr>
          <w:p w14:paraId="3EDB9C1B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zawodowa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(PZ)</w:t>
            </w:r>
          </w:p>
        </w:tc>
        <w:tc>
          <w:tcPr>
            <w:tcW w:w="1324" w:type="dxa"/>
            <w:shd w:val="clear" w:color="auto" w:fill="F1F1F1"/>
          </w:tcPr>
          <w:p w14:paraId="0A008D61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shd w:val="clear" w:color="auto" w:fill="F1F1F1"/>
          </w:tcPr>
          <w:p w14:paraId="523C8659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23550D44" w14:textId="77777777">
        <w:trPr>
          <w:trHeight w:val="512"/>
        </w:trPr>
        <w:tc>
          <w:tcPr>
            <w:tcW w:w="10191" w:type="dxa"/>
            <w:gridSpan w:val="3"/>
          </w:tcPr>
          <w:p w14:paraId="11CDE84A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Samodzielna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studenta</w:t>
            </w:r>
          </w:p>
        </w:tc>
      </w:tr>
      <w:tr w:rsidR="006E313C" w14:paraId="09F21AB8" w14:textId="77777777" w:rsidTr="009425E8">
        <w:trPr>
          <w:trHeight w:val="512"/>
        </w:trPr>
        <w:tc>
          <w:tcPr>
            <w:tcW w:w="5605" w:type="dxa"/>
          </w:tcPr>
          <w:p w14:paraId="10EAADE4" w14:textId="77777777" w:rsidR="006E313C" w:rsidRDefault="00306E0D">
            <w:pPr>
              <w:pStyle w:val="TableParagraph"/>
              <w:spacing w:before="118"/>
              <w:ind w:left="8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zaliczeń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161DC28C" w14:textId="75279B17" w:rsidR="006E313C" w:rsidRPr="009425E8" w:rsidRDefault="008055A0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20</w:t>
            </w:r>
          </w:p>
        </w:tc>
        <w:tc>
          <w:tcPr>
            <w:tcW w:w="3262" w:type="dxa"/>
            <w:shd w:val="clear" w:color="auto" w:fill="F1F1F1"/>
            <w:vAlign w:val="center"/>
          </w:tcPr>
          <w:p w14:paraId="0EBD299D" w14:textId="14EE731E" w:rsidR="006E313C" w:rsidRPr="009425E8" w:rsidRDefault="008055A0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0.8</w:t>
            </w:r>
          </w:p>
        </w:tc>
      </w:tr>
    </w:tbl>
    <w:p w14:paraId="27F7BE8A" w14:textId="77777777" w:rsidR="006E313C" w:rsidRDefault="006E313C">
      <w:pPr>
        <w:pStyle w:val="Tekstpodstawowy"/>
        <w:spacing w:before="6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443"/>
      </w:tblGrid>
      <w:tr w:rsidR="006E313C" w14:paraId="7A6B242E" w14:textId="77777777">
        <w:trPr>
          <w:trHeight w:val="431"/>
        </w:trPr>
        <w:tc>
          <w:tcPr>
            <w:tcW w:w="10192" w:type="dxa"/>
            <w:gridSpan w:val="2"/>
          </w:tcPr>
          <w:p w14:paraId="665588BA" w14:textId="77777777" w:rsidR="006E313C" w:rsidRDefault="00306E0D">
            <w:pPr>
              <w:pStyle w:val="TableParagraph"/>
              <w:spacing w:before="114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z w:val="19"/>
              </w:rPr>
              <w:t>ELE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KSZTAŁCENIA</w:t>
            </w:r>
          </w:p>
        </w:tc>
      </w:tr>
      <w:tr w:rsidR="006E313C" w14:paraId="5BF46219" w14:textId="77777777" w:rsidTr="009425E8">
        <w:trPr>
          <w:trHeight w:val="374"/>
        </w:trPr>
        <w:tc>
          <w:tcPr>
            <w:tcW w:w="749" w:type="dxa"/>
          </w:tcPr>
          <w:p w14:paraId="7B57E607" w14:textId="77777777" w:rsidR="006E313C" w:rsidRDefault="00306E0D">
            <w:pPr>
              <w:pStyle w:val="TableParagraph"/>
              <w:spacing w:before="128"/>
              <w:ind w:left="260" w:right="245"/>
              <w:jc w:val="center"/>
              <w:rPr>
                <w:sz w:val="18"/>
              </w:rPr>
            </w:pPr>
            <w:r>
              <w:rPr>
                <w:sz w:val="18"/>
              </w:rPr>
              <w:t>C1</w:t>
            </w:r>
          </w:p>
        </w:tc>
        <w:tc>
          <w:tcPr>
            <w:tcW w:w="9443" w:type="dxa"/>
            <w:shd w:val="clear" w:color="auto" w:fill="F1F1F1"/>
            <w:vAlign w:val="center"/>
          </w:tcPr>
          <w:p w14:paraId="76209B57" w14:textId="77BDCB22" w:rsidR="006E313C" w:rsidRPr="008055A0" w:rsidRDefault="008055A0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055A0">
              <w:rPr>
                <w:sz w:val="18"/>
                <w:szCs w:val="18"/>
              </w:rPr>
              <w:t>Celem nauczania w zakresie przedmiotu „Informacja naukowa” jest kształtowanie umiejętności pozyskiwania wiedzy i informacji naukowej oraz krytycznej ich oceny, a także poznanie zasad upowszechniania wyników prowadzonych badań naukowych w celu rozwoju zawodu, wiedzy i praktyki, podnoszenia jakości świadczeń oraz prowadzenia wymiany informacji w zakresie swojej specjalności.</w:t>
            </w:r>
          </w:p>
        </w:tc>
      </w:tr>
    </w:tbl>
    <w:p w14:paraId="318FDA28" w14:textId="77777777" w:rsidR="006E313C" w:rsidRDefault="006E313C">
      <w:pPr>
        <w:pStyle w:val="Tekstpodstawowy"/>
        <w:spacing w:before="6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663"/>
      </w:tblGrid>
      <w:tr w:rsidR="006E313C" w14:paraId="5F63BE74" w14:textId="77777777">
        <w:trPr>
          <w:trHeight w:val="815"/>
        </w:trPr>
        <w:tc>
          <w:tcPr>
            <w:tcW w:w="10192" w:type="dxa"/>
            <w:gridSpan w:val="2"/>
          </w:tcPr>
          <w:p w14:paraId="76B10233" w14:textId="77777777" w:rsidR="006E313C" w:rsidRDefault="006E313C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7FAE5E47" w14:textId="77777777" w:rsidR="006E313C" w:rsidRDefault="00306E0D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TANDARD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KSZTAŁCENIA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ZCZEGÓŁOWE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7883D1DA" w14:textId="77777777">
        <w:trPr>
          <w:trHeight w:val="1540"/>
        </w:trPr>
        <w:tc>
          <w:tcPr>
            <w:tcW w:w="1529" w:type="dxa"/>
          </w:tcPr>
          <w:p w14:paraId="108E614E" w14:textId="77777777" w:rsidR="006E313C" w:rsidRDefault="00306E0D">
            <w:pPr>
              <w:pStyle w:val="TableParagraph"/>
              <w:spacing w:before="118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</w:p>
          <w:p w14:paraId="413795CC" w14:textId="77777777" w:rsidR="006E313C" w:rsidRDefault="00306E0D">
            <w:pPr>
              <w:pStyle w:val="TableParagraph"/>
              <w:spacing w:before="18" w:line="259" w:lineRule="auto"/>
              <w:ind w:left="196" w:right="194"/>
              <w:rPr>
                <w:b/>
                <w:sz w:val="18"/>
              </w:rPr>
            </w:pPr>
            <w:r>
              <w:rPr>
                <w:b/>
                <w:sz w:val="18"/>
              </w:rPr>
              <w:t>i numer efektu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uczenia się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zgodnie ze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standardami</w:t>
            </w:r>
          </w:p>
          <w:p w14:paraId="0C7A9040" w14:textId="77777777" w:rsidR="006E313C" w:rsidRDefault="00306E0D">
            <w:pPr>
              <w:pStyle w:val="TableParagraph"/>
              <w:spacing w:line="215" w:lineRule="exact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8663" w:type="dxa"/>
          </w:tcPr>
          <w:p w14:paraId="54FC9242" w14:textId="77777777" w:rsidR="006E313C" w:rsidRDefault="00306E0D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zakresie </w:t>
            </w:r>
            <w:r>
              <w:rPr>
                <w:i/>
                <w:sz w:val="16"/>
              </w:rPr>
              <w:t>(zgodnie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załącznikiem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Rozporządzenia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Ministra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NiSW</w:t>
            </w:r>
            <w:r>
              <w:rPr>
                <w:i/>
                <w:spacing w:val="34"/>
                <w:sz w:val="16"/>
              </w:rPr>
              <w:t xml:space="preserve"> </w:t>
            </w:r>
            <w:r>
              <w:rPr>
                <w:i/>
                <w:sz w:val="16"/>
              </w:rPr>
              <w:t>z 26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lipca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2019)</w:t>
            </w:r>
          </w:p>
        </w:tc>
      </w:tr>
      <w:tr w:rsidR="006E313C" w14:paraId="229C2A53" w14:textId="77777777">
        <w:trPr>
          <w:trHeight w:val="498"/>
        </w:trPr>
        <w:tc>
          <w:tcPr>
            <w:tcW w:w="10192" w:type="dxa"/>
            <w:gridSpan w:val="2"/>
            <w:tcBorders>
              <w:right w:val="nil"/>
            </w:tcBorders>
          </w:tcPr>
          <w:p w14:paraId="74169D44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Wiedzy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Absolwent*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rozumie:</w:t>
            </w:r>
          </w:p>
        </w:tc>
      </w:tr>
      <w:tr w:rsidR="009F4AC6" w14:paraId="6AF4DCD8" w14:textId="77777777" w:rsidTr="009425E8">
        <w:trPr>
          <w:trHeight w:val="498"/>
        </w:trPr>
        <w:tc>
          <w:tcPr>
            <w:tcW w:w="1529" w:type="dxa"/>
            <w:vAlign w:val="center"/>
          </w:tcPr>
          <w:p w14:paraId="5C1065ED" w14:textId="0D039988" w:rsidR="009F4AC6" w:rsidRPr="009425E8" w:rsidRDefault="00F737FE" w:rsidP="009425E8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C</w:t>
            </w:r>
            <w:r w:rsidR="009F4AC6" w:rsidRPr="009425E8">
              <w:rPr>
                <w:sz w:val="18"/>
                <w:szCs w:val="18"/>
              </w:rPr>
              <w:t>.W</w:t>
            </w:r>
            <w:r w:rsidR="008055A0">
              <w:rPr>
                <w:sz w:val="18"/>
                <w:szCs w:val="18"/>
              </w:rPr>
              <w:t>6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7C2322A4" w14:textId="748EDECA" w:rsidR="009F4AC6" w:rsidRPr="008055A0" w:rsidRDefault="008055A0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055A0">
              <w:rPr>
                <w:sz w:val="18"/>
                <w:szCs w:val="18"/>
              </w:rPr>
              <w:t>źródła naukowej informacji medycznej</w:t>
            </w:r>
          </w:p>
        </w:tc>
      </w:tr>
      <w:tr w:rsidR="009F4AC6" w14:paraId="277C9C72" w14:textId="77777777" w:rsidTr="009425E8">
        <w:trPr>
          <w:trHeight w:val="498"/>
        </w:trPr>
        <w:tc>
          <w:tcPr>
            <w:tcW w:w="1529" w:type="dxa"/>
            <w:vAlign w:val="center"/>
          </w:tcPr>
          <w:p w14:paraId="4EC940A1" w14:textId="5CC5B5F7" w:rsidR="009F4AC6" w:rsidRPr="009425E8" w:rsidRDefault="00F737FE" w:rsidP="009425E8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C</w:t>
            </w:r>
            <w:r w:rsidR="009F4AC6" w:rsidRPr="009425E8">
              <w:rPr>
                <w:sz w:val="18"/>
                <w:szCs w:val="18"/>
              </w:rPr>
              <w:t>.W</w:t>
            </w:r>
            <w:r w:rsidR="008055A0">
              <w:rPr>
                <w:sz w:val="18"/>
                <w:szCs w:val="18"/>
              </w:rPr>
              <w:t>7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19C14B90" w14:textId="6127F7BE" w:rsidR="009F4AC6" w:rsidRPr="008055A0" w:rsidRDefault="008055A0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055A0">
              <w:rPr>
                <w:sz w:val="18"/>
                <w:szCs w:val="18"/>
              </w:rPr>
              <w:t>sposoby wyszukiwania informacji naukowej w bazach danych</w:t>
            </w:r>
          </w:p>
        </w:tc>
      </w:tr>
      <w:tr w:rsidR="006E313C" w14:paraId="46510DE1" w14:textId="77777777">
        <w:trPr>
          <w:trHeight w:val="498"/>
        </w:trPr>
        <w:tc>
          <w:tcPr>
            <w:tcW w:w="10192" w:type="dxa"/>
            <w:gridSpan w:val="2"/>
            <w:tcBorders>
              <w:right w:val="nil"/>
            </w:tcBorders>
          </w:tcPr>
          <w:p w14:paraId="728A7FAD" w14:textId="77777777" w:rsidR="006E313C" w:rsidRPr="008055A0" w:rsidRDefault="00306E0D">
            <w:pPr>
              <w:pStyle w:val="TableParagraph"/>
              <w:spacing w:before="118"/>
              <w:ind w:left="81"/>
              <w:rPr>
                <w:b/>
                <w:sz w:val="18"/>
                <w:szCs w:val="18"/>
              </w:rPr>
            </w:pPr>
            <w:r w:rsidRPr="008055A0">
              <w:rPr>
                <w:b/>
                <w:sz w:val="18"/>
                <w:szCs w:val="18"/>
              </w:rPr>
              <w:t>Umiejętności</w:t>
            </w:r>
            <w:r w:rsidRPr="008055A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055A0">
              <w:rPr>
                <w:b/>
                <w:sz w:val="18"/>
                <w:szCs w:val="18"/>
              </w:rPr>
              <w:t>–</w:t>
            </w:r>
            <w:r w:rsidRPr="008055A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055A0">
              <w:rPr>
                <w:b/>
                <w:sz w:val="18"/>
                <w:szCs w:val="18"/>
              </w:rPr>
              <w:t>Absolwent*</w:t>
            </w:r>
            <w:r w:rsidRPr="008055A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055A0">
              <w:rPr>
                <w:b/>
                <w:sz w:val="18"/>
                <w:szCs w:val="18"/>
              </w:rPr>
              <w:t>potrafi:</w:t>
            </w:r>
          </w:p>
        </w:tc>
      </w:tr>
      <w:tr w:rsidR="00747096" w14:paraId="5DEB71C1" w14:textId="77777777" w:rsidTr="00B84850">
        <w:trPr>
          <w:trHeight w:val="501"/>
        </w:trPr>
        <w:tc>
          <w:tcPr>
            <w:tcW w:w="1529" w:type="dxa"/>
            <w:vAlign w:val="center"/>
          </w:tcPr>
          <w:p w14:paraId="2E8E384C" w14:textId="58654FED" w:rsidR="00747096" w:rsidRPr="00B84850" w:rsidRDefault="00747096" w:rsidP="00B84850">
            <w:pPr>
              <w:pStyle w:val="TableParagraph"/>
              <w:spacing w:before="118"/>
              <w:ind w:left="660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</w:t>
            </w:r>
            <w:r w:rsidR="007A3575">
              <w:rPr>
                <w:sz w:val="18"/>
                <w:szCs w:val="18"/>
              </w:rPr>
              <w:t>6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211280FF" w14:textId="0D7F11D6" w:rsidR="00747096" w:rsidRPr="008055A0" w:rsidRDefault="008055A0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055A0">
              <w:rPr>
                <w:sz w:val="18"/>
                <w:szCs w:val="18"/>
              </w:rPr>
              <w:t>korzystać ze specjalistycznej literatury naukowej krajowej i zagranicznej, naukowych baz danych oraz informacji i danych przekazywanych przez międzynarodowe organizacje i stowarzyszenia pielęgniarskie</w:t>
            </w:r>
          </w:p>
        </w:tc>
      </w:tr>
    </w:tbl>
    <w:p w14:paraId="07AF2650" w14:textId="77777777" w:rsidR="006E313C" w:rsidRDefault="00306E0D">
      <w:pPr>
        <w:spacing w:line="194" w:lineRule="exact"/>
        <w:ind w:left="252"/>
        <w:rPr>
          <w:i/>
          <w:sz w:val="16"/>
        </w:rPr>
      </w:pPr>
      <w:r>
        <w:rPr>
          <w:i/>
          <w:sz w:val="16"/>
        </w:rPr>
        <w:t>*W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załącznikach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Rozporządzenia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Ministra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NiSW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lipca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2019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wspomina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się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„absolwencie”,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nie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studencie</w:t>
      </w:r>
    </w:p>
    <w:p w14:paraId="34A4D554" w14:textId="77777777" w:rsidR="006E313C" w:rsidRDefault="006E313C">
      <w:pPr>
        <w:spacing w:before="4" w:after="1"/>
        <w:rPr>
          <w:i/>
          <w:sz w:val="14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663"/>
      </w:tblGrid>
      <w:tr w:rsidR="006E313C" w14:paraId="2B3166E8" w14:textId="77777777">
        <w:trPr>
          <w:trHeight w:val="625"/>
        </w:trPr>
        <w:tc>
          <w:tcPr>
            <w:tcW w:w="10192" w:type="dxa"/>
            <w:gridSpan w:val="2"/>
          </w:tcPr>
          <w:p w14:paraId="3298CE5C" w14:textId="77777777" w:rsidR="006E313C" w:rsidRDefault="00306E0D">
            <w:pPr>
              <w:pStyle w:val="TableParagraph"/>
              <w:spacing w:before="212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z w:val="19"/>
              </w:rPr>
              <w:t>OZOSTAŁE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EFEKTY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53E263F4" w14:textId="77777777">
        <w:trPr>
          <w:trHeight w:val="892"/>
        </w:trPr>
        <w:tc>
          <w:tcPr>
            <w:tcW w:w="1529" w:type="dxa"/>
          </w:tcPr>
          <w:p w14:paraId="214590B3" w14:textId="77777777" w:rsidR="006E313C" w:rsidRDefault="00306E0D">
            <w:pPr>
              <w:pStyle w:val="TableParagraph"/>
              <w:spacing w:before="118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Numer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</w:p>
          <w:p w14:paraId="04CCE245" w14:textId="77777777" w:rsidR="006E313C" w:rsidRDefault="00306E0D">
            <w:pPr>
              <w:pStyle w:val="TableParagraph"/>
              <w:spacing w:before="16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8663" w:type="dxa"/>
          </w:tcPr>
          <w:p w14:paraId="4311303B" w14:textId="77777777" w:rsidR="006E313C" w:rsidRDefault="00306E0D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(pole</w:t>
            </w:r>
            <w:r>
              <w:rPr>
                <w:i/>
                <w:color w:val="A6A6A6"/>
                <w:spacing w:val="-4"/>
                <w:sz w:val="16"/>
              </w:rPr>
              <w:t xml:space="preserve"> </w:t>
            </w:r>
            <w:r>
              <w:rPr>
                <w:i/>
                <w:color w:val="A6A6A6"/>
                <w:sz w:val="16"/>
              </w:rPr>
              <w:t>nieobowiązkowe)</w:t>
            </w:r>
          </w:p>
          <w:p w14:paraId="057425FF" w14:textId="77777777" w:rsidR="006E313C" w:rsidRDefault="00306E0D">
            <w:pPr>
              <w:pStyle w:val="TableParagraph"/>
              <w:spacing w:before="14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zakresie</w:t>
            </w:r>
          </w:p>
        </w:tc>
      </w:tr>
      <w:tr w:rsidR="006E313C" w14:paraId="2FEA4EBE" w14:textId="77777777">
        <w:trPr>
          <w:trHeight w:val="484"/>
        </w:trPr>
        <w:tc>
          <w:tcPr>
            <w:tcW w:w="10192" w:type="dxa"/>
            <w:gridSpan w:val="2"/>
            <w:tcBorders>
              <w:right w:val="nil"/>
            </w:tcBorders>
          </w:tcPr>
          <w:p w14:paraId="2F2169F3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Wiedzy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zna 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rozumie:</w:t>
            </w:r>
          </w:p>
        </w:tc>
      </w:tr>
      <w:tr w:rsidR="006E313C" w14:paraId="6AAC71CF" w14:textId="77777777">
        <w:trPr>
          <w:trHeight w:val="481"/>
        </w:trPr>
        <w:tc>
          <w:tcPr>
            <w:tcW w:w="1529" w:type="dxa"/>
          </w:tcPr>
          <w:p w14:paraId="4ADBA318" w14:textId="77777777" w:rsidR="006E313C" w:rsidRDefault="00306E0D">
            <w:pPr>
              <w:pStyle w:val="TableParagraph"/>
              <w:spacing w:before="116"/>
              <w:ind w:left="710"/>
              <w:rPr>
                <w:sz w:val="18"/>
              </w:rPr>
            </w:pPr>
            <w:r>
              <w:rPr>
                <w:sz w:val="18"/>
              </w:rPr>
              <w:t>W1</w:t>
            </w:r>
          </w:p>
        </w:tc>
        <w:tc>
          <w:tcPr>
            <w:tcW w:w="8663" w:type="dxa"/>
            <w:shd w:val="clear" w:color="auto" w:fill="F1F1F1"/>
          </w:tcPr>
          <w:p w14:paraId="670CA1EA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172D75F6" w14:textId="77777777">
        <w:trPr>
          <w:trHeight w:val="484"/>
        </w:trPr>
        <w:tc>
          <w:tcPr>
            <w:tcW w:w="1529" w:type="dxa"/>
          </w:tcPr>
          <w:p w14:paraId="7497104D" w14:textId="77777777" w:rsidR="006E313C" w:rsidRDefault="00306E0D">
            <w:pPr>
              <w:pStyle w:val="TableParagraph"/>
              <w:spacing w:before="119"/>
              <w:ind w:left="710"/>
              <w:rPr>
                <w:sz w:val="18"/>
              </w:rPr>
            </w:pPr>
            <w:r>
              <w:rPr>
                <w:sz w:val="18"/>
              </w:rPr>
              <w:t>W2</w:t>
            </w:r>
          </w:p>
        </w:tc>
        <w:tc>
          <w:tcPr>
            <w:tcW w:w="8663" w:type="dxa"/>
            <w:shd w:val="clear" w:color="auto" w:fill="F1F1F1"/>
          </w:tcPr>
          <w:p w14:paraId="62594EB6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63670B3C" w14:textId="77777777">
        <w:trPr>
          <w:trHeight w:val="481"/>
        </w:trPr>
        <w:tc>
          <w:tcPr>
            <w:tcW w:w="10192" w:type="dxa"/>
            <w:gridSpan w:val="2"/>
            <w:tcBorders>
              <w:right w:val="nil"/>
            </w:tcBorders>
          </w:tcPr>
          <w:p w14:paraId="461309AD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Umiejętności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potrafi:</w:t>
            </w:r>
          </w:p>
        </w:tc>
      </w:tr>
      <w:tr w:rsidR="006E313C" w14:paraId="169814D4" w14:textId="77777777">
        <w:trPr>
          <w:trHeight w:val="484"/>
        </w:trPr>
        <w:tc>
          <w:tcPr>
            <w:tcW w:w="1529" w:type="dxa"/>
          </w:tcPr>
          <w:p w14:paraId="0326F164" w14:textId="77777777" w:rsidR="006E313C" w:rsidRDefault="00306E0D">
            <w:pPr>
              <w:pStyle w:val="TableParagraph"/>
              <w:spacing w:before="118"/>
              <w:ind w:left="660"/>
              <w:rPr>
                <w:sz w:val="18"/>
              </w:rPr>
            </w:pPr>
            <w:r>
              <w:rPr>
                <w:sz w:val="18"/>
              </w:rPr>
              <w:t>U1</w:t>
            </w:r>
          </w:p>
        </w:tc>
        <w:tc>
          <w:tcPr>
            <w:tcW w:w="8663" w:type="dxa"/>
            <w:shd w:val="clear" w:color="auto" w:fill="F1F1F1"/>
          </w:tcPr>
          <w:p w14:paraId="08072EB9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458366D5" w14:textId="77777777">
        <w:trPr>
          <w:trHeight w:val="481"/>
        </w:trPr>
        <w:tc>
          <w:tcPr>
            <w:tcW w:w="1529" w:type="dxa"/>
          </w:tcPr>
          <w:p w14:paraId="6363B42A" w14:textId="77777777" w:rsidR="006E313C" w:rsidRDefault="006E313C">
            <w:pPr>
              <w:pStyle w:val="TableParagraph"/>
              <w:spacing w:before="10"/>
              <w:rPr>
                <w:i/>
                <w:sz w:val="14"/>
              </w:rPr>
            </w:pPr>
          </w:p>
          <w:p w14:paraId="030391D4" w14:textId="77777777" w:rsidR="006E313C" w:rsidRDefault="00306E0D">
            <w:pPr>
              <w:pStyle w:val="TableParagraph"/>
              <w:ind w:left="660"/>
              <w:rPr>
                <w:sz w:val="18"/>
              </w:rPr>
            </w:pPr>
            <w:r>
              <w:rPr>
                <w:sz w:val="18"/>
              </w:rPr>
              <w:t>U2</w:t>
            </w:r>
          </w:p>
        </w:tc>
        <w:tc>
          <w:tcPr>
            <w:tcW w:w="8663" w:type="dxa"/>
            <w:shd w:val="clear" w:color="auto" w:fill="F1F1F1"/>
          </w:tcPr>
          <w:p w14:paraId="3AFE36A7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4FFE9DCA" w14:textId="77777777">
        <w:trPr>
          <w:trHeight w:val="484"/>
        </w:trPr>
        <w:tc>
          <w:tcPr>
            <w:tcW w:w="10192" w:type="dxa"/>
            <w:gridSpan w:val="2"/>
            <w:tcBorders>
              <w:right w:val="nil"/>
            </w:tcBorders>
          </w:tcPr>
          <w:p w14:paraId="5D0CD2C4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Kompetencji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społecznych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do:</w:t>
            </w:r>
          </w:p>
        </w:tc>
      </w:tr>
      <w:tr w:rsidR="006E313C" w14:paraId="0308CE28" w14:textId="77777777">
        <w:trPr>
          <w:trHeight w:val="481"/>
        </w:trPr>
        <w:tc>
          <w:tcPr>
            <w:tcW w:w="1529" w:type="dxa"/>
          </w:tcPr>
          <w:p w14:paraId="75F8407F" w14:textId="77777777" w:rsidR="006E313C" w:rsidRDefault="006E313C">
            <w:pPr>
              <w:pStyle w:val="TableParagraph"/>
              <w:spacing w:before="10"/>
              <w:rPr>
                <w:i/>
                <w:sz w:val="14"/>
              </w:rPr>
            </w:pPr>
          </w:p>
          <w:p w14:paraId="4FCF3A7A" w14:textId="228F3113" w:rsidR="006E313C" w:rsidRDefault="00306E0D">
            <w:pPr>
              <w:pStyle w:val="TableParagraph"/>
              <w:ind w:left="681"/>
              <w:rPr>
                <w:sz w:val="18"/>
              </w:rPr>
            </w:pPr>
            <w:r>
              <w:rPr>
                <w:sz w:val="18"/>
              </w:rPr>
              <w:t>K</w:t>
            </w:r>
            <w:r w:rsidR="003E2809">
              <w:rPr>
                <w:sz w:val="18"/>
              </w:rPr>
              <w:t>2</w:t>
            </w:r>
          </w:p>
        </w:tc>
        <w:tc>
          <w:tcPr>
            <w:tcW w:w="8663" w:type="dxa"/>
            <w:shd w:val="clear" w:color="auto" w:fill="F1F1F1"/>
          </w:tcPr>
          <w:p w14:paraId="5C033B5A" w14:textId="1363BD85" w:rsidR="006E313C" w:rsidRPr="00DA2E9C" w:rsidRDefault="00654D4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DA2E9C">
              <w:rPr>
                <w:sz w:val="18"/>
                <w:szCs w:val="18"/>
              </w:rPr>
              <w:t>formułowania opinii dotyczących różnych aspektów działalności zawodowej i zasięgania porad ekspertów w przypadku trudności z samodzielnym rozwiązaniem problemu;</w:t>
            </w:r>
          </w:p>
        </w:tc>
      </w:tr>
      <w:tr w:rsidR="006E313C" w14:paraId="76DF3D96" w14:textId="77777777">
        <w:trPr>
          <w:trHeight w:val="484"/>
        </w:trPr>
        <w:tc>
          <w:tcPr>
            <w:tcW w:w="1529" w:type="dxa"/>
          </w:tcPr>
          <w:p w14:paraId="03D97B93" w14:textId="7330D5D6" w:rsidR="006E313C" w:rsidRDefault="00306E0D">
            <w:pPr>
              <w:pStyle w:val="TableParagraph"/>
              <w:spacing w:before="118"/>
              <w:ind w:left="681"/>
              <w:rPr>
                <w:sz w:val="18"/>
              </w:rPr>
            </w:pPr>
            <w:r>
              <w:rPr>
                <w:sz w:val="18"/>
              </w:rPr>
              <w:t>K</w:t>
            </w:r>
            <w:r w:rsidR="00DA2E9C">
              <w:rPr>
                <w:sz w:val="18"/>
              </w:rPr>
              <w:t>3</w:t>
            </w:r>
          </w:p>
        </w:tc>
        <w:tc>
          <w:tcPr>
            <w:tcW w:w="8663" w:type="dxa"/>
            <w:shd w:val="clear" w:color="auto" w:fill="F1F1F1"/>
          </w:tcPr>
          <w:p w14:paraId="49665BDE" w14:textId="4EC625E8" w:rsidR="006E313C" w:rsidRPr="00DA2E9C" w:rsidRDefault="00DA2E9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DA2E9C">
              <w:rPr>
                <w:sz w:val="18"/>
                <w:szCs w:val="18"/>
              </w:rPr>
              <w:t>okazywania dbałości o prestiż związany z wykonywaniem zawodu pielęgniarki i solidarność zawodową;</w:t>
            </w:r>
          </w:p>
        </w:tc>
      </w:tr>
    </w:tbl>
    <w:p w14:paraId="297010D9" w14:textId="77777777" w:rsidR="006E313C" w:rsidRDefault="006E313C">
      <w:pPr>
        <w:spacing w:before="5" w:after="1"/>
        <w:rPr>
          <w:i/>
          <w:sz w:val="27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5390"/>
        <w:gridCol w:w="2552"/>
      </w:tblGrid>
      <w:tr w:rsidR="006E313C" w14:paraId="6B42AF94" w14:textId="77777777">
        <w:trPr>
          <w:trHeight w:val="433"/>
        </w:trPr>
        <w:tc>
          <w:tcPr>
            <w:tcW w:w="10194" w:type="dxa"/>
            <w:gridSpan w:val="3"/>
          </w:tcPr>
          <w:p w14:paraId="4B432DD9" w14:textId="77777777" w:rsidR="006E313C" w:rsidRDefault="00306E0D">
            <w:pPr>
              <w:pStyle w:val="TableParagraph"/>
              <w:spacing w:before="116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z w:val="19"/>
              </w:rPr>
              <w:t>AJĘCIA</w:t>
            </w:r>
          </w:p>
        </w:tc>
      </w:tr>
      <w:tr w:rsidR="006E313C" w14:paraId="05E74DED" w14:textId="77777777">
        <w:trPr>
          <w:trHeight w:val="381"/>
        </w:trPr>
        <w:tc>
          <w:tcPr>
            <w:tcW w:w="2252" w:type="dxa"/>
          </w:tcPr>
          <w:p w14:paraId="7856A11F" w14:textId="77777777" w:rsidR="006E313C" w:rsidRDefault="00306E0D">
            <w:pPr>
              <w:pStyle w:val="TableParagraph"/>
              <w:spacing w:before="130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</w:p>
        </w:tc>
        <w:tc>
          <w:tcPr>
            <w:tcW w:w="5390" w:type="dxa"/>
          </w:tcPr>
          <w:p w14:paraId="2E7012E1" w14:textId="77777777" w:rsidR="006E313C" w:rsidRDefault="00306E0D">
            <w:pPr>
              <w:pStyle w:val="TableParagraph"/>
              <w:spacing w:before="130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Treści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programowe</w:t>
            </w:r>
          </w:p>
        </w:tc>
        <w:tc>
          <w:tcPr>
            <w:tcW w:w="2552" w:type="dxa"/>
          </w:tcPr>
          <w:p w14:paraId="1C911BE1" w14:textId="77777777" w:rsidR="006E313C" w:rsidRDefault="00306E0D">
            <w:pPr>
              <w:pStyle w:val="TableParagraph"/>
              <w:spacing w:before="11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</w:tr>
      <w:tr w:rsidR="006E313C" w14:paraId="542438B8" w14:textId="77777777">
        <w:trPr>
          <w:trHeight w:val="381"/>
        </w:trPr>
        <w:tc>
          <w:tcPr>
            <w:tcW w:w="2252" w:type="dxa"/>
            <w:shd w:val="clear" w:color="auto" w:fill="F1F1F1"/>
          </w:tcPr>
          <w:p w14:paraId="15A51FA4" w14:textId="7FABC3A0" w:rsidR="006E313C" w:rsidRPr="007A3575" w:rsidRDefault="00805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Wykłady</w:t>
            </w:r>
          </w:p>
        </w:tc>
        <w:tc>
          <w:tcPr>
            <w:tcW w:w="5390" w:type="dxa"/>
            <w:shd w:val="clear" w:color="auto" w:fill="F1F1F1"/>
          </w:tcPr>
          <w:p w14:paraId="4FFFAAB9" w14:textId="19333BB5" w:rsidR="006E313C" w:rsidRPr="007A3575" w:rsidRDefault="007A3575" w:rsidP="007A357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Naukowa informacja medyczna – wprowadzenie</w:t>
            </w:r>
          </w:p>
          <w:p w14:paraId="7F1BB7A1" w14:textId="77777777" w:rsidR="007A3575" w:rsidRPr="007A3575" w:rsidRDefault="007A3575" w:rsidP="007A357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Jakość zasobów naukowych</w:t>
            </w:r>
          </w:p>
          <w:p w14:paraId="63C3C4C8" w14:textId="77777777" w:rsidR="007A3575" w:rsidRPr="007A3575" w:rsidRDefault="007A3575" w:rsidP="007A357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Bazy danych</w:t>
            </w:r>
          </w:p>
          <w:p w14:paraId="7ABBA64C" w14:textId="361F8F09" w:rsidR="007A3575" w:rsidRPr="007A3575" w:rsidRDefault="007A3575" w:rsidP="007A357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Strategie wyszukiwania publikacji naukowych w ba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ach piśmiennictwa naukowego</w:t>
            </w:r>
          </w:p>
        </w:tc>
        <w:tc>
          <w:tcPr>
            <w:tcW w:w="2552" w:type="dxa"/>
            <w:shd w:val="clear" w:color="auto" w:fill="F1F1F1"/>
          </w:tcPr>
          <w:p w14:paraId="2F93D2A8" w14:textId="77777777" w:rsidR="008055A0" w:rsidRPr="007A3575" w:rsidRDefault="008055A0" w:rsidP="008055A0">
            <w:pPr>
              <w:spacing w:line="259" w:lineRule="auto"/>
              <w:ind w:right="197"/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C.W7</w:t>
            </w:r>
          </w:p>
          <w:p w14:paraId="0BE7BC01" w14:textId="55054A33" w:rsidR="006E313C" w:rsidRPr="007A3575" w:rsidRDefault="008055A0" w:rsidP="00805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C.U6</w:t>
            </w:r>
          </w:p>
        </w:tc>
      </w:tr>
      <w:tr w:rsidR="006E313C" w:rsidRPr="00AE5BD2" w14:paraId="31C4B537" w14:textId="77777777">
        <w:trPr>
          <w:trHeight w:val="380"/>
        </w:trPr>
        <w:tc>
          <w:tcPr>
            <w:tcW w:w="2252" w:type="dxa"/>
            <w:shd w:val="clear" w:color="auto" w:fill="F1F1F1"/>
          </w:tcPr>
          <w:p w14:paraId="0CA0DA31" w14:textId="145B1344" w:rsidR="006E313C" w:rsidRPr="007A3575" w:rsidRDefault="008055A0" w:rsidP="00AE5BD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Seminaria</w:t>
            </w:r>
          </w:p>
        </w:tc>
        <w:tc>
          <w:tcPr>
            <w:tcW w:w="5390" w:type="dxa"/>
            <w:shd w:val="clear" w:color="auto" w:fill="F1F1F1"/>
          </w:tcPr>
          <w:p w14:paraId="11DF3A22" w14:textId="492A9636" w:rsidR="006E313C" w:rsidRPr="007A3575" w:rsidRDefault="007A3575" w:rsidP="00AE5BD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Wprowadzenie do zagadnienia informacji naukowej; </w:t>
            </w: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Rodzaje publikacji naukowych i krytyczna ich lektura</w:t>
            </w:r>
          </w:p>
        </w:tc>
        <w:tc>
          <w:tcPr>
            <w:tcW w:w="2552" w:type="dxa"/>
            <w:shd w:val="clear" w:color="auto" w:fill="F1F1F1"/>
          </w:tcPr>
          <w:p w14:paraId="3BC5E3E6" w14:textId="551F5CBD" w:rsidR="006E313C" w:rsidRPr="007A3575" w:rsidRDefault="008055A0" w:rsidP="00AE5BD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C.W6</w:t>
            </w:r>
          </w:p>
        </w:tc>
      </w:tr>
    </w:tbl>
    <w:p w14:paraId="6268BD78" w14:textId="77777777" w:rsidR="006E313C" w:rsidRPr="00AE5BD2" w:rsidRDefault="006E313C" w:rsidP="00AE5BD2">
      <w:pPr>
        <w:spacing w:before="11" w:after="1"/>
        <w:rPr>
          <w:sz w:val="25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6E313C" w14:paraId="2682D9AB" w14:textId="77777777">
        <w:trPr>
          <w:trHeight w:val="431"/>
        </w:trPr>
        <w:tc>
          <w:tcPr>
            <w:tcW w:w="10193" w:type="dxa"/>
          </w:tcPr>
          <w:p w14:paraId="6739912A" w14:textId="77777777" w:rsidR="006E313C" w:rsidRDefault="00306E0D">
            <w:pPr>
              <w:pStyle w:val="TableParagraph"/>
              <w:spacing w:before="114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  <w:r>
              <w:rPr>
                <w:b/>
                <w:sz w:val="19"/>
              </w:rPr>
              <w:t>ITERATURA</w:t>
            </w:r>
          </w:p>
        </w:tc>
      </w:tr>
      <w:tr w:rsidR="006E313C" w14:paraId="6716BE75" w14:textId="77777777">
        <w:trPr>
          <w:trHeight w:val="381"/>
        </w:trPr>
        <w:tc>
          <w:tcPr>
            <w:tcW w:w="10193" w:type="dxa"/>
          </w:tcPr>
          <w:p w14:paraId="04E52DB2" w14:textId="77777777" w:rsidR="006E313C" w:rsidRDefault="00306E0D">
            <w:pPr>
              <w:pStyle w:val="TableParagraph"/>
              <w:spacing w:before="13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Obowiązkowa</w:t>
            </w:r>
          </w:p>
        </w:tc>
      </w:tr>
      <w:tr w:rsidR="00ED4FF6" w14:paraId="78BEDC60" w14:textId="77777777" w:rsidTr="00B84850">
        <w:trPr>
          <w:trHeight w:val="380"/>
        </w:trPr>
        <w:tc>
          <w:tcPr>
            <w:tcW w:w="10193" w:type="dxa"/>
            <w:shd w:val="clear" w:color="auto" w:fill="F1F1F1"/>
            <w:vAlign w:val="center"/>
          </w:tcPr>
          <w:p w14:paraId="25A8CA42" w14:textId="77777777" w:rsidR="007A3575" w:rsidRPr="007A3575" w:rsidRDefault="008055A0" w:rsidP="007A3575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after="120"/>
              <w:contextualSpacing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A3575">
              <w:rPr>
                <w:rStyle w:val="Pogrubienie"/>
                <w:b w:val="0"/>
                <w:bCs w:val="0"/>
                <w:sz w:val="18"/>
                <w:szCs w:val="18"/>
              </w:rPr>
              <w:t>Grażyna Wiraszka, Renata Stępień, Dorota Kozieł, Edyta Naszydłowska</w:t>
            </w:r>
            <w:r w:rsidRPr="007A3575">
              <w:rPr>
                <w:sz w:val="18"/>
                <w:szCs w:val="18"/>
              </w:rPr>
              <w:t xml:space="preserve">, </w:t>
            </w:r>
            <w:r w:rsidRPr="007A3575">
              <w:rPr>
                <w:rStyle w:val="Uwydatnienie"/>
                <w:sz w:val="18"/>
                <w:szCs w:val="18"/>
              </w:rPr>
              <w:t>Naukowa informacja medyczna. Podstawa badań i praktyki pielęgniarskiej opartej na dowodach</w:t>
            </w:r>
            <w:r w:rsidRPr="007A3575">
              <w:rPr>
                <w:sz w:val="18"/>
                <w:szCs w:val="18"/>
              </w:rPr>
              <w:t xml:space="preserve">, </w:t>
            </w:r>
            <w:r w:rsidRPr="007A3575">
              <w:rPr>
                <w:rStyle w:val="Pogrubienie"/>
                <w:b w:val="0"/>
                <w:bCs w:val="0"/>
                <w:sz w:val="18"/>
                <w:szCs w:val="18"/>
              </w:rPr>
              <w:t>2023,</w:t>
            </w:r>
          </w:p>
          <w:p w14:paraId="6E958291" w14:textId="685BD289" w:rsidR="00ED4FF6" w:rsidRPr="007A3575" w:rsidRDefault="008055A0" w:rsidP="007A3575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Materiały z wykładów on-line oraz seminariów.</w:t>
            </w:r>
          </w:p>
        </w:tc>
      </w:tr>
      <w:tr w:rsidR="00ED4FF6" w14:paraId="5B7AAC5C" w14:textId="77777777">
        <w:trPr>
          <w:trHeight w:val="381"/>
        </w:trPr>
        <w:tc>
          <w:tcPr>
            <w:tcW w:w="10193" w:type="dxa"/>
          </w:tcPr>
          <w:p w14:paraId="4D1937B3" w14:textId="77777777" w:rsidR="00ED4FF6" w:rsidRDefault="00ED4FF6" w:rsidP="00ED4FF6">
            <w:pPr>
              <w:pStyle w:val="TableParagraph"/>
              <w:spacing w:before="13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Uzupełniająca</w:t>
            </w:r>
          </w:p>
        </w:tc>
      </w:tr>
      <w:tr w:rsidR="00ED4FF6" w:rsidRPr="008055A0" w14:paraId="2434119F" w14:textId="77777777" w:rsidTr="00B84850">
        <w:trPr>
          <w:trHeight w:val="380"/>
        </w:trPr>
        <w:tc>
          <w:tcPr>
            <w:tcW w:w="10193" w:type="dxa"/>
            <w:shd w:val="clear" w:color="auto" w:fill="F1F1F1"/>
            <w:vAlign w:val="center"/>
          </w:tcPr>
          <w:p w14:paraId="2238924C" w14:textId="77777777" w:rsidR="008055A0" w:rsidRPr="007A3575" w:rsidRDefault="008055A0" w:rsidP="008055A0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spacing w:line="259" w:lineRule="auto"/>
              <w:ind w:right="54"/>
              <w:contextualSpacing/>
              <w:rPr>
                <w:sz w:val="18"/>
                <w:szCs w:val="18"/>
              </w:rPr>
            </w:pPr>
            <w:r w:rsidRPr="007A3575">
              <w:rPr>
                <w:sz w:val="18"/>
                <w:szCs w:val="18"/>
              </w:rPr>
              <w:t xml:space="preserve">Paweł Kawalec, Piotr Lipski, Rafał Wodzisz. Elementy informacji naukowej. Lublin Wydawnictwo KUL 2011: </w:t>
            </w:r>
            <w:hyperlink r:id="rId12" w:history="1">
              <w:r w:rsidRPr="007A3575">
                <w:rPr>
                  <w:rStyle w:val="Hipercze"/>
                  <w:sz w:val="18"/>
                  <w:szCs w:val="18"/>
                </w:rPr>
                <w:t>https://www.researchgate.net/publication/259148646_Elementy_informacji_naukowej</w:t>
              </w:r>
            </w:hyperlink>
            <w:r w:rsidRPr="007A3575">
              <w:rPr>
                <w:sz w:val="18"/>
                <w:szCs w:val="18"/>
              </w:rPr>
              <w:t xml:space="preserve"> </w:t>
            </w:r>
          </w:p>
          <w:p w14:paraId="0C333990" w14:textId="4831312E" w:rsidR="00ED4FF6" w:rsidRPr="008055A0" w:rsidRDefault="008055A0" w:rsidP="008055A0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spacing w:line="259" w:lineRule="auto"/>
              <w:ind w:right="54"/>
              <w:contextualSpacing/>
            </w:pPr>
            <w:r w:rsidRPr="007A3575">
              <w:rPr>
                <w:sz w:val="18"/>
                <w:szCs w:val="18"/>
              </w:rPr>
              <w:t>Zenderowski R. Technika pisania prac magisterskich i licencjackich: dyplom: poradnik, Warszawa CeDeWu 2015.</w:t>
            </w:r>
          </w:p>
        </w:tc>
      </w:tr>
    </w:tbl>
    <w:p w14:paraId="7C94BF19" w14:textId="77777777" w:rsidR="006E313C" w:rsidRPr="008055A0" w:rsidRDefault="006E313C">
      <w:pPr>
        <w:spacing w:before="9"/>
        <w:rPr>
          <w:i/>
          <w:sz w:val="2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5815"/>
        <w:gridCol w:w="2552"/>
      </w:tblGrid>
      <w:tr w:rsidR="006E313C" w14:paraId="100C13FE" w14:textId="77777777">
        <w:trPr>
          <w:trHeight w:val="649"/>
        </w:trPr>
        <w:tc>
          <w:tcPr>
            <w:tcW w:w="10194" w:type="dxa"/>
            <w:gridSpan w:val="3"/>
          </w:tcPr>
          <w:p w14:paraId="71742714" w14:textId="77777777" w:rsidR="006E313C" w:rsidRDefault="00306E0D">
            <w:pPr>
              <w:pStyle w:val="TableParagraph"/>
              <w:spacing w:before="116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POSOBY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WERYFIKACJI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EFEKTÓW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2C29D589" w14:textId="77777777">
        <w:trPr>
          <w:trHeight w:val="827"/>
        </w:trPr>
        <w:tc>
          <w:tcPr>
            <w:tcW w:w="1827" w:type="dxa"/>
          </w:tcPr>
          <w:p w14:paraId="3A67B624" w14:textId="77777777" w:rsidR="006E313C" w:rsidRDefault="00306E0D">
            <w:pPr>
              <w:pStyle w:val="TableParagraph"/>
              <w:spacing w:before="118" w:line="259" w:lineRule="auto"/>
              <w:ind w:left="276" w:right="262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przedmiotowego</w:t>
            </w:r>
          </w:p>
          <w:p w14:paraId="37C345C4" w14:textId="77777777" w:rsidR="006E313C" w:rsidRDefault="00306E0D">
            <w:pPr>
              <w:pStyle w:val="TableParagraph"/>
              <w:spacing w:line="214" w:lineRule="exact"/>
              <w:ind w:left="226" w:righ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efektu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5815" w:type="dxa"/>
          </w:tcPr>
          <w:p w14:paraId="59583D01" w14:textId="77777777" w:rsidR="006E313C" w:rsidRDefault="00306E0D">
            <w:pPr>
              <w:pStyle w:val="TableParagraph"/>
              <w:spacing w:before="118"/>
              <w:ind w:left="1473"/>
              <w:rPr>
                <w:b/>
                <w:sz w:val="18"/>
              </w:rPr>
            </w:pPr>
            <w:r>
              <w:rPr>
                <w:b/>
                <w:sz w:val="18"/>
              </w:rPr>
              <w:t>Sposoby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weryfikacji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2552" w:type="dxa"/>
          </w:tcPr>
          <w:p w14:paraId="2929302C" w14:textId="77777777" w:rsidR="006E313C" w:rsidRDefault="00306E0D">
            <w:pPr>
              <w:pStyle w:val="TableParagraph"/>
              <w:spacing w:before="118"/>
              <w:ind w:left="500"/>
              <w:rPr>
                <w:b/>
                <w:sz w:val="18"/>
              </w:rPr>
            </w:pPr>
            <w:r>
              <w:rPr>
                <w:b/>
                <w:sz w:val="18"/>
              </w:rPr>
              <w:t>Kryterium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zaliczenia</w:t>
            </w:r>
          </w:p>
        </w:tc>
      </w:tr>
    </w:tbl>
    <w:p w14:paraId="53711B77" w14:textId="77777777" w:rsidR="006E313C" w:rsidRDefault="006E313C">
      <w:pPr>
        <w:spacing w:before="3" w:after="1"/>
        <w:rPr>
          <w:i/>
          <w:sz w:val="1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5815"/>
        <w:gridCol w:w="2552"/>
      </w:tblGrid>
      <w:tr w:rsidR="006E313C" w14:paraId="04850954" w14:textId="77777777" w:rsidTr="00AE5BD2">
        <w:trPr>
          <w:trHeight w:val="537"/>
        </w:trPr>
        <w:tc>
          <w:tcPr>
            <w:tcW w:w="1827" w:type="dxa"/>
            <w:shd w:val="clear" w:color="auto" w:fill="F1F1F1"/>
            <w:vAlign w:val="center"/>
          </w:tcPr>
          <w:p w14:paraId="35379872" w14:textId="77777777" w:rsidR="006E313C" w:rsidRDefault="00306E0D" w:rsidP="00AE5BD2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Np.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A.W1,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A.U1, K1</w:t>
            </w:r>
          </w:p>
        </w:tc>
        <w:tc>
          <w:tcPr>
            <w:tcW w:w="5815" w:type="dxa"/>
            <w:shd w:val="clear" w:color="auto" w:fill="F1F1F1"/>
          </w:tcPr>
          <w:p w14:paraId="30E01CB0" w14:textId="77777777" w:rsidR="006E313C" w:rsidRDefault="00306E0D">
            <w:pPr>
              <w:pStyle w:val="TableParagraph"/>
              <w:spacing w:before="97" w:line="210" w:lineRule="atLeast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Pole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definiuje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metody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wykorzystywane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oceniania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studentów,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np.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kartkówka,</w:t>
            </w:r>
            <w:r>
              <w:rPr>
                <w:i/>
                <w:spacing w:val="-33"/>
                <w:sz w:val="16"/>
              </w:rPr>
              <w:t xml:space="preserve"> </w:t>
            </w:r>
            <w:r>
              <w:rPr>
                <w:i/>
                <w:sz w:val="16"/>
              </w:rPr>
              <w:t>kolokwium,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raport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 ćwiczeń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itp.</w:t>
            </w:r>
          </w:p>
        </w:tc>
        <w:tc>
          <w:tcPr>
            <w:tcW w:w="2552" w:type="dxa"/>
            <w:shd w:val="clear" w:color="auto" w:fill="F1F1F1"/>
          </w:tcPr>
          <w:p w14:paraId="20B96C86" w14:textId="77777777" w:rsidR="006E313C" w:rsidRDefault="00306E0D">
            <w:pPr>
              <w:pStyle w:val="TableParagraph"/>
              <w:spacing w:before="118"/>
              <w:ind w:left="80"/>
              <w:rPr>
                <w:i/>
                <w:sz w:val="16"/>
              </w:rPr>
            </w:pPr>
            <w:r>
              <w:rPr>
                <w:i/>
                <w:sz w:val="16"/>
              </w:rPr>
              <w:t>Np.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próg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zaliczeniowy</w:t>
            </w:r>
          </w:p>
        </w:tc>
      </w:tr>
      <w:tr w:rsidR="00AD5688" w14:paraId="77F8978E" w14:textId="77777777" w:rsidTr="00AE5BD2">
        <w:trPr>
          <w:trHeight w:val="498"/>
        </w:trPr>
        <w:tc>
          <w:tcPr>
            <w:tcW w:w="1827" w:type="dxa"/>
            <w:shd w:val="clear" w:color="auto" w:fill="F1F1F1"/>
            <w:vAlign w:val="center"/>
          </w:tcPr>
          <w:p w14:paraId="1582210F" w14:textId="2925CF2D" w:rsidR="007A3575" w:rsidRDefault="007A3575" w:rsidP="007A3575">
            <w:pPr>
              <w:spacing w:line="259" w:lineRule="auto"/>
              <w:ind w:right="19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C.W6</w:t>
            </w:r>
          </w:p>
          <w:p w14:paraId="4F740194" w14:textId="737974C8" w:rsidR="007A3575" w:rsidRPr="007A3575" w:rsidRDefault="007A3575" w:rsidP="007A3575">
            <w:pPr>
              <w:spacing w:line="259" w:lineRule="auto"/>
              <w:ind w:right="197"/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C.W7</w:t>
            </w:r>
          </w:p>
          <w:p w14:paraId="7EC39B47" w14:textId="306D7DA2" w:rsidR="00AD5688" w:rsidRPr="00AD5688" w:rsidRDefault="007A3575" w:rsidP="007A35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C.U6</w:t>
            </w:r>
          </w:p>
        </w:tc>
        <w:tc>
          <w:tcPr>
            <w:tcW w:w="5815" w:type="dxa"/>
            <w:shd w:val="clear" w:color="auto" w:fill="F1F1F1"/>
            <w:vAlign w:val="center"/>
          </w:tcPr>
          <w:p w14:paraId="60D98735" w14:textId="1424DD5D" w:rsidR="00CF21B5" w:rsidRDefault="00CF21B5" w:rsidP="00CF21B5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obecności podczas seminariów</w:t>
            </w:r>
          </w:p>
          <w:p w14:paraId="0EFC53DA" w14:textId="23E9F144" w:rsidR="005F45CA" w:rsidRPr="00CF21B5" w:rsidRDefault="005F45CA" w:rsidP="00CF21B5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sz w:val="18"/>
                <w:szCs w:val="18"/>
              </w:rPr>
            </w:pPr>
            <w:r w:rsidRPr="00CF21B5">
              <w:rPr>
                <w:sz w:val="18"/>
                <w:szCs w:val="18"/>
              </w:rPr>
              <w:t>Elektroniczne kolokwium testowe zaliczające treści prezentowane na wykładach</w:t>
            </w:r>
            <w:r w:rsidR="00547508" w:rsidRPr="00CF21B5">
              <w:rPr>
                <w:sz w:val="18"/>
                <w:szCs w:val="18"/>
              </w:rPr>
              <w:t>,</w:t>
            </w:r>
            <w:r w:rsidRPr="00CF21B5">
              <w:rPr>
                <w:sz w:val="18"/>
                <w:szCs w:val="18"/>
              </w:rPr>
              <w:t xml:space="preserve"> odbywające się na platformie e-learningowej (NZD)</w:t>
            </w:r>
          </w:p>
          <w:p w14:paraId="3128E2BD" w14:textId="0100990E" w:rsidR="00AD5688" w:rsidRPr="00AD5688" w:rsidRDefault="00AD5688" w:rsidP="00AE5BD2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1F1F1"/>
          </w:tcPr>
          <w:p w14:paraId="24511D70" w14:textId="57B0E38F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 xml:space="preserve">Test w formie elektronicznej, składający się z </w:t>
            </w:r>
            <w:r w:rsidR="007A3575">
              <w:rPr>
                <w:sz w:val="18"/>
                <w:szCs w:val="18"/>
              </w:rPr>
              <w:t>5</w:t>
            </w:r>
            <w:r w:rsidRPr="00B84850">
              <w:rPr>
                <w:sz w:val="18"/>
                <w:szCs w:val="18"/>
              </w:rPr>
              <w:t>0 pytań, jednokrotnego wyboru</w:t>
            </w:r>
          </w:p>
          <w:p w14:paraId="56E31EF0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&lt;51% – 2,0 (ndst)</w:t>
            </w:r>
          </w:p>
          <w:p w14:paraId="6226C171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51-60% - 3,0 (dost)</w:t>
            </w:r>
          </w:p>
          <w:p w14:paraId="03D7E73E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61-70% - 3,5 (ddb)</w:t>
            </w:r>
          </w:p>
          <w:p w14:paraId="0CCEEB2D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71-80% - 4,0 (db)</w:t>
            </w:r>
          </w:p>
          <w:p w14:paraId="7920D2EB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81-90% - 4,5 (pdb)</w:t>
            </w:r>
          </w:p>
          <w:p w14:paraId="088F2E87" w14:textId="7B487CB3" w:rsidR="00AD5688" w:rsidRPr="00AD5688" w:rsidRDefault="00306E0D" w:rsidP="00306E0D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&gt;90% - 5,0 (bdb</w:t>
            </w:r>
            <w:r>
              <w:rPr>
                <w:sz w:val="18"/>
                <w:szCs w:val="18"/>
              </w:rPr>
              <w:t>)</w:t>
            </w:r>
          </w:p>
        </w:tc>
      </w:tr>
    </w:tbl>
    <w:p w14:paraId="16DB0A5D" w14:textId="77777777" w:rsidR="006E313C" w:rsidRDefault="006E313C">
      <w:pPr>
        <w:spacing w:before="4"/>
        <w:rPr>
          <w:i/>
          <w:sz w:val="2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6E313C" w14:paraId="09A006FE" w14:textId="77777777">
        <w:trPr>
          <w:trHeight w:val="443"/>
        </w:trPr>
        <w:tc>
          <w:tcPr>
            <w:tcW w:w="10193" w:type="dxa"/>
          </w:tcPr>
          <w:p w14:paraId="6C295B4A" w14:textId="77777777" w:rsidR="006E313C" w:rsidRDefault="00306E0D">
            <w:pPr>
              <w:pStyle w:val="TableParagraph"/>
              <w:spacing w:before="116"/>
              <w:ind w:left="4008"/>
              <w:rPr>
                <w:b/>
                <w:sz w:val="19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NFORMACJE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DODATKOWE</w:t>
            </w:r>
          </w:p>
        </w:tc>
      </w:tr>
      <w:tr w:rsidR="006E313C" w:rsidRPr="008055A0" w14:paraId="34F50986" w14:textId="77777777" w:rsidTr="00AE5BD2">
        <w:trPr>
          <w:trHeight w:val="4879"/>
        </w:trPr>
        <w:tc>
          <w:tcPr>
            <w:tcW w:w="10193" w:type="dxa"/>
            <w:shd w:val="clear" w:color="auto" w:fill="F1F1F1"/>
            <w:vAlign w:val="center"/>
          </w:tcPr>
          <w:p w14:paraId="5D861430" w14:textId="4B19B9CE" w:rsidR="007A3575" w:rsidRPr="007A3575" w:rsidRDefault="007A3575" w:rsidP="007A3575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235"/>
              <w:contextualSpacing/>
              <w:rPr>
                <w:sz w:val="18"/>
                <w:szCs w:val="18"/>
              </w:rPr>
            </w:pPr>
            <w:r w:rsidRPr="007A3575">
              <w:rPr>
                <w:sz w:val="18"/>
                <w:szCs w:val="18"/>
              </w:rPr>
              <w:t>Osoba odpowiedzialna za prowadzenie dydaktyki w roku akademickim 202</w:t>
            </w:r>
            <w:r>
              <w:rPr>
                <w:sz w:val="18"/>
                <w:szCs w:val="18"/>
              </w:rPr>
              <w:t>5</w:t>
            </w:r>
            <w:r w:rsidRPr="007A3575"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</w:rPr>
              <w:t>6</w:t>
            </w:r>
            <w:r w:rsidRPr="007A357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dr Ilona Cieślak</w:t>
            </w:r>
            <w:r w:rsidRPr="007A3575">
              <w:rPr>
                <w:sz w:val="18"/>
                <w:szCs w:val="18"/>
              </w:rPr>
              <w:t xml:space="preserve">; </w:t>
            </w:r>
            <w:hyperlink r:id="rId13" w:history="1">
              <w:r w:rsidRPr="00C66DD1">
                <w:rPr>
                  <w:rStyle w:val="Hipercze"/>
                  <w:sz w:val="18"/>
                  <w:szCs w:val="18"/>
                </w:rPr>
                <w:t>ilona.cieslak@wum.edu.pl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7BC16B72" w14:textId="77777777" w:rsidR="007A3575" w:rsidRPr="007A3575" w:rsidRDefault="007A3575" w:rsidP="007A3575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235"/>
              <w:contextualSpacing/>
              <w:rPr>
                <w:sz w:val="18"/>
                <w:szCs w:val="18"/>
              </w:rPr>
            </w:pPr>
            <w:r w:rsidRPr="007A3575">
              <w:rPr>
                <w:sz w:val="18"/>
                <w:szCs w:val="18"/>
              </w:rPr>
              <w:t>Zajęcia odbywają się według planu podanego przez Dziekanat</w:t>
            </w:r>
          </w:p>
          <w:p w14:paraId="0875BE2B" w14:textId="77777777" w:rsidR="007A3575" w:rsidRPr="007A3575" w:rsidRDefault="007A3575" w:rsidP="007A3575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235"/>
              <w:contextualSpacing/>
              <w:rPr>
                <w:bCs/>
                <w:sz w:val="18"/>
                <w:szCs w:val="18"/>
              </w:rPr>
            </w:pPr>
            <w:r w:rsidRPr="007A3575">
              <w:rPr>
                <w:bCs/>
                <w:sz w:val="18"/>
                <w:szCs w:val="18"/>
              </w:rPr>
              <w:t>Seminarium – obecność obowiązkowa. W razie nieobecności należy ustalić formę jej odrobienia z osobą prowadzącą zajęcia.</w:t>
            </w:r>
          </w:p>
          <w:p w14:paraId="6FB597BF" w14:textId="0C2527D5" w:rsidR="00104365" w:rsidRDefault="007A3575" w:rsidP="007A3575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235"/>
              <w:contextualSpacing/>
              <w:rPr>
                <w:bCs/>
                <w:sz w:val="18"/>
                <w:szCs w:val="18"/>
              </w:rPr>
            </w:pPr>
            <w:r w:rsidRPr="007A3575">
              <w:rPr>
                <w:bCs/>
                <w:sz w:val="18"/>
                <w:szCs w:val="18"/>
              </w:rPr>
              <w:t>Student zobowiązany jest do punktualnego stawania się na zajęcia.</w:t>
            </w:r>
          </w:p>
          <w:p w14:paraId="3D790B47" w14:textId="4C39C6B8" w:rsidR="007A3575" w:rsidRPr="007A3575" w:rsidRDefault="007A3575" w:rsidP="007A3575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235"/>
              <w:contextualSpacing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Student ma prawo do trzykrotnego podejścia do zaliczenia przedmiotu.</w:t>
            </w:r>
          </w:p>
          <w:p w14:paraId="1ED331E2" w14:textId="77777777" w:rsidR="007A3575" w:rsidRPr="007A3575" w:rsidRDefault="007A3575" w:rsidP="007A3575">
            <w:pPr>
              <w:pStyle w:val="Akapitzlist"/>
              <w:widowControl/>
              <w:autoSpaceDE/>
              <w:autoSpaceDN/>
              <w:spacing w:line="259" w:lineRule="auto"/>
              <w:ind w:left="360" w:right="235"/>
              <w:contextualSpacing/>
              <w:rPr>
                <w:bCs/>
                <w:szCs w:val="18"/>
              </w:rPr>
            </w:pPr>
          </w:p>
          <w:p w14:paraId="248B76C5" w14:textId="77777777" w:rsidR="00104365" w:rsidRPr="00AE5BD2" w:rsidRDefault="00104365" w:rsidP="00AE5BD2">
            <w:pPr>
              <w:ind w:right="23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5BD2">
              <w:rPr>
                <w:rFonts w:asciiTheme="minorHAnsi" w:hAnsiTheme="minorHAnsi" w:cstheme="minorHAnsi"/>
                <w:bCs/>
                <w:sz w:val="18"/>
                <w:szCs w:val="18"/>
              </w:rPr>
              <w:t>Kontakt:</w:t>
            </w:r>
          </w:p>
          <w:p w14:paraId="15582B20" w14:textId="77777777" w:rsidR="00104365" w:rsidRPr="00AE5BD2" w:rsidRDefault="00104365" w:rsidP="00AE5BD2">
            <w:pPr>
              <w:ind w:right="23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5BD2">
              <w:rPr>
                <w:rFonts w:asciiTheme="minorHAnsi" w:hAnsiTheme="minorHAnsi" w:cstheme="minorHAnsi"/>
                <w:bCs/>
                <w:sz w:val="18"/>
                <w:szCs w:val="18"/>
              </w:rPr>
              <w:t>Zakład Edukacji i Badań w Naukach o Zdrowiu Wydziału Nauk o Zdrowiu Warszawskiego Uniwersytetu Medycznego</w:t>
            </w:r>
          </w:p>
          <w:p w14:paraId="727B3001" w14:textId="77777777" w:rsidR="00104365" w:rsidRPr="00AE5BD2" w:rsidRDefault="00104365" w:rsidP="00AE5BD2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E5BD2">
              <w:rPr>
                <w:rFonts w:asciiTheme="minorHAnsi" w:eastAsia="Times New Roman" w:hAnsiTheme="minorHAnsi" w:cstheme="minorHAnsi"/>
                <w:sz w:val="18"/>
                <w:szCs w:val="18"/>
              </w:rPr>
              <w:t>ul. Litewska 14/16, 00-581 Warszawa</w:t>
            </w:r>
          </w:p>
          <w:p w14:paraId="7AED9E34" w14:textId="77777777" w:rsidR="00104365" w:rsidRPr="00AE5BD2" w:rsidRDefault="00104365" w:rsidP="00AE5BD2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E5BD2">
              <w:rPr>
                <w:rFonts w:asciiTheme="minorHAnsi" w:eastAsia="Times New Roman" w:hAnsiTheme="minorHAnsi" w:cstheme="minorHAnsi"/>
                <w:sz w:val="18"/>
                <w:szCs w:val="18"/>
              </w:rPr>
              <w:t>pokój 209, 210, 213</w:t>
            </w:r>
            <w:r w:rsidRPr="00AE5BD2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II piętro</w:t>
            </w:r>
          </w:p>
          <w:p w14:paraId="08DB3D3C" w14:textId="77777777" w:rsidR="00104365" w:rsidRPr="00AE5BD2" w:rsidRDefault="00104365" w:rsidP="00AE5BD2">
            <w:pPr>
              <w:ind w:right="235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AE5BD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e-mail: </w:t>
            </w:r>
            <w:hyperlink r:id="rId14" w:history="1">
              <w:r w:rsidRPr="00AE5BD2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  <w:lang w:val="en-US"/>
                </w:rPr>
                <w:t>zakladdydaktyki@wum.edu.pl</w:t>
              </w:r>
            </w:hyperlink>
            <w:r w:rsidRPr="00AE5BD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</w:t>
            </w:r>
          </w:p>
          <w:p w14:paraId="5DC8E283" w14:textId="77777777" w:rsidR="00104365" w:rsidRPr="00AE5BD2" w:rsidRDefault="00104365" w:rsidP="00AE5BD2">
            <w:pPr>
              <w:ind w:right="23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15" w:history="1">
              <w:r w:rsidRPr="00AE5BD2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www.nzd.wum.edu.pl</w:t>
              </w:r>
            </w:hyperlink>
          </w:p>
          <w:p w14:paraId="5C291BCE" w14:textId="436F4008" w:rsidR="007A3575" w:rsidRPr="00AE5BD2" w:rsidRDefault="007A3575" w:rsidP="007A3575">
            <w:pPr>
              <w:ind w:right="235"/>
              <w:rPr>
                <w:sz w:val="18"/>
                <w:szCs w:val="18"/>
                <w:lang w:val="en-US"/>
              </w:rPr>
            </w:pPr>
          </w:p>
          <w:p w14:paraId="5B390155" w14:textId="14359078" w:rsidR="006E313C" w:rsidRPr="00AE5BD2" w:rsidRDefault="006E313C" w:rsidP="00AE5BD2">
            <w:pPr>
              <w:widowControl/>
              <w:autoSpaceDE/>
              <w:autoSpaceDN/>
              <w:ind w:right="235"/>
              <w:contextualSpacing/>
              <w:rPr>
                <w:sz w:val="18"/>
                <w:szCs w:val="18"/>
                <w:lang w:val="en-US"/>
              </w:rPr>
            </w:pPr>
          </w:p>
        </w:tc>
      </w:tr>
    </w:tbl>
    <w:p w14:paraId="377B25E2" w14:textId="77777777" w:rsidR="006E313C" w:rsidRDefault="00306E0D">
      <w:pPr>
        <w:pStyle w:val="Tekstpodstawowy"/>
        <w:spacing w:before="122" w:line="259" w:lineRule="auto"/>
        <w:ind w:left="252" w:right="487"/>
      </w:pPr>
      <w:r>
        <w:t>Prawa majątkowe, w tym autorskie, do sylabusa przysługują WUM. Sylabus może być wykorzystywany dla celów związanych z kształceniem na studiach</w:t>
      </w:r>
      <w:r>
        <w:rPr>
          <w:spacing w:val="-34"/>
        </w:rPr>
        <w:t xml:space="preserve"> </w:t>
      </w:r>
      <w:r>
        <w:t>odbywanych</w:t>
      </w:r>
      <w:r>
        <w:rPr>
          <w:spacing w:val="-2"/>
        </w:rPr>
        <w:t xml:space="preserve"> </w:t>
      </w:r>
      <w:r>
        <w:t>w WUM. Korzystanie</w:t>
      </w:r>
      <w:r>
        <w:rPr>
          <w:spacing w:val="-1"/>
        </w:rPr>
        <w:t xml:space="preserve"> </w:t>
      </w:r>
      <w:r>
        <w:t>z sylabusa</w:t>
      </w:r>
      <w:r>
        <w:rPr>
          <w:spacing w:val="-1"/>
        </w:rPr>
        <w:t xml:space="preserve"> </w:t>
      </w:r>
      <w:r>
        <w:t>w innych</w:t>
      </w:r>
      <w:r>
        <w:rPr>
          <w:spacing w:val="-1"/>
        </w:rPr>
        <w:t xml:space="preserve"> </w:t>
      </w:r>
      <w:r>
        <w:t>celach</w:t>
      </w:r>
      <w:r>
        <w:rPr>
          <w:spacing w:val="-1"/>
        </w:rPr>
        <w:t xml:space="preserve"> </w:t>
      </w:r>
      <w:r>
        <w:t>wymaga</w:t>
      </w:r>
      <w:r>
        <w:rPr>
          <w:spacing w:val="-2"/>
        </w:rPr>
        <w:t xml:space="preserve"> </w:t>
      </w:r>
      <w:r>
        <w:t>zgody</w:t>
      </w:r>
      <w:r>
        <w:rPr>
          <w:spacing w:val="-2"/>
        </w:rPr>
        <w:t xml:space="preserve"> </w:t>
      </w:r>
      <w:r>
        <w:t>WUM.</w:t>
      </w:r>
    </w:p>
    <w:p w14:paraId="0A691E87" w14:textId="77777777" w:rsidR="006E313C" w:rsidRDefault="006E313C">
      <w:pPr>
        <w:rPr>
          <w:sz w:val="20"/>
        </w:rPr>
      </w:pPr>
    </w:p>
    <w:p w14:paraId="285E4970" w14:textId="77777777" w:rsidR="006E313C" w:rsidRDefault="006E313C">
      <w:pPr>
        <w:rPr>
          <w:sz w:val="20"/>
        </w:rPr>
      </w:pPr>
    </w:p>
    <w:p w14:paraId="5C413935" w14:textId="77777777" w:rsidR="00B84850" w:rsidRDefault="00B84850">
      <w:pPr>
        <w:rPr>
          <w:sz w:val="20"/>
        </w:rPr>
      </w:pPr>
    </w:p>
    <w:p w14:paraId="44341A27" w14:textId="77777777" w:rsidR="006E313C" w:rsidRDefault="006E313C">
      <w:pPr>
        <w:rPr>
          <w:sz w:val="20"/>
        </w:rPr>
      </w:pPr>
    </w:p>
    <w:p w14:paraId="6FCD0394" w14:textId="77777777" w:rsidR="00306E0D" w:rsidRDefault="00306E0D">
      <w:pPr>
        <w:rPr>
          <w:sz w:val="20"/>
        </w:rPr>
      </w:pPr>
    </w:p>
    <w:p w14:paraId="0DFE450E" w14:textId="77777777" w:rsidR="00306E0D" w:rsidRDefault="00306E0D">
      <w:pPr>
        <w:rPr>
          <w:sz w:val="20"/>
        </w:rPr>
      </w:pPr>
    </w:p>
    <w:p w14:paraId="51265D15" w14:textId="77777777" w:rsidR="00306E0D" w:rsidRDefault="00306E0D">
      <w:pPr>
        <w:rPr>
          <w:sz w:val="20"/>
        </w:rPr>
      </w:pPr>
    </w:p>
    <w:p w14:paraId="3AD5C92F" w14:textId="77777777" w:rsidR="00306E0D" w:rsidRDefault="00306E0D">
      <w:pPr>
        <w:rPr>
          <w:sz w:val="20"/>
        </w:rPr>
      </w:pPr>
    </w:p>
    <w:p w14:paraId="60CFA6B7" w14:textId="77777777" w:rsidR="00306E0D" w:rsidRDefault="00306E0D">
      <w:pPr>
        <w:rPr>
          <w:sz w:val="20"/>
        </w:rPr>
      </w:pPr>
    </w:p>
    <w:p w14:paraId="5D7F0D9A" w14:textId="77777777" w:rsidR="006E313C" w:rsidRDefault="006E313C">
      <w:pPr>
        <w:rPr>
          <w:sz w:val="20"/>
        </w:rPr>
      </w:pPr>
    </w:p>
    <w:p w14:paraId="6E39B5B1" w14:textId="77777777" w:rsidR="006E313C" w:rsidRDefault="006E313C">
      <w:pPr>
        <w:rPr>
          <w:sz w:val="20"/>
        </w:rPr>
      </w:pPr>
    </w:p>
    <w:p w14:paraId="59D729CA" w14:textId="77777777" w:rsidR="00AE5BD2" w:rsidRDefault="00AE5BD2">
      <w:pPr>
        <w:rPr>
          <w:sz w:val="20"/>
        </w:rPr>
      </w:pPr>
    </w:p>
    <w:p w14:paraId="36FC44F5" w14:textId="77777777" w:rsidR="006E313C" w:rsidRDefault="006E313C">
      <w:pPr>
        <w:rPr>
          <w:sz w:val="20"/>
        </w:rPr>
      </w:pPr>
    </w:p>
    <w:p w14:paraId="06EE3603" w14:textId="77777777" w:rsidR="006E313C" w:rsidRDefault="006E313C">
      <w:pPr>
        <w:rPr>
          <w:sz w:val="20"/>
        </w:rPr>
      </w:pPr>
    </w:p>
    <w:p w14:paraId="7B9ABDBE" w14:textId="77777777" w:rsidR="006E313C" w:rsidRDefault="006E313C">
      <w:pPr>
        <w:rPr>
          <w:sz w:val="20"/>
        </w:rPr>
      </w:pPr>
    </w:p>
    <w:p w14:paraId="7A6E2C1D" w14:textId="77777777" w:rsidR="006E313C" w:rsidRDefault="006E313C">
      <w:pPr>
        <w:rPr>
          <w:sz w:val="20"/>
        </w:rPr>
      </w:pPr>
    </w:p>
    <w:p w14:paraId="6F9F4BBE" w14:textId="77777777" w:rsidR="006E313C" w:rsidRDefault="006E313C">
      <w:pPr>
        <w:rPr>
          <w:sz w:val="20"/>
        </w:rPr>
      </w:pPr>
    </w:p>
    <w:p w14:paraId="4D29B7ED" w14:textId="1F4B9F75" w:rsidR="006E313C" w:rsidRDefault="00195A58">
      <w:pPr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B9E671" wp14:editId="5AD10221">
                <wp:simplePos x="0" y="0"/>
                <wp:positionH relativeFrom="page">
                  <wp:posOffset>448310</wp:posOffset>
                </wp:positionH>
                <wp:positionV relativeFrom="paragraph">
                  <wp:posOffset>120650</wp:posOffset>
                </wp:positionV>
                <wp:extent cx="6572250" cy="566420"/>
                <wp:effectExtent l="0" t="0" r="0" b="0"/>
                <wp:wrapTopAndBottom/>
                <wp:docPr id="643479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1BD700" w14:textId="77777777" w:rsidR="006E313C" w:rsidRDefault="00306E0D">
                            <w:pPr>
                              <w:spacing w:before="71"/>
                              <w:ind w:left="1084" w:right="108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UWAGA</w:t>
                            </w:r>
                          </w:p>
                          <w:p w14:paraId="6A141C8C" w14:textId="77777777" w:rsidR="006E313C" w:rsidRDefault="00306E0D">
                            <w:pPr>
                              <w:spacing w:before="28" w:line="264" w:lineRule="auto"/>
                              <w:ind w:left="1084" w:right="10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Końcowe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minut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ostatnich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zajęć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bloku/semestrze/roku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należy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przeznaczyć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wypełnienie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przez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studentów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Ankiety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Oceny Zajęć i Nauczycieli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Akademickich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9E671" id="Text Box 2" o:spid="_x0000_s1027" type="#_x0000_t202" style="position:absolute;margin-left:35.3pt;margin-top:9.5pt;width:517.5pt;height:44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" filled="f">
                <v:textbox inset="0,0,0,0">
                  <w:txbxContent>
                    <w:p w14:paraId="7F1BD700" w14:textId="77777777" w:rsidR="006E313C" w:rsidRDefault="00306E0D">
                      <w:pPr>
                        <w:spacing w:before="71"/>
                        <w:ind w:left="1084" w:right="108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UWAGA</w:t>
                      </w:r>
                    </w:p>
                    <w:p w14:paraId="6A141C8C" w14:textId="77777777" w:rsidR="006E313C" w:rsidRDefault="00306E0D">
                      <w:pPr>
                        <w:spacing w:before="28" w:line="264" w:lineRule="auto"/>
                        <w:ind w:left="1084" w:right="1086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Końcowe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10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minut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ostatnich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zajęć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bloku/semestrze/roku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należy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przeznaczyć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wypełnienie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przez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studentów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Ankiety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Oceny Zajęć i Nauczycieli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Akademickich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E313C">
      <w:headerReference w:type="default" r:id="rId16"/>
      <w:footerReference w:type="default" r:id="rId17"/>
      <w:pgSz w:w="11910" w:h="16840"/>
      <w:pgMar w:top="1660" w:right="720" w:bottom="1000" w:left="600" w:header="834" w:footer="8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5C17" w14:textId="77777777" w:rsidR="005A568D" w:rsidRDefault="005A568D">
      <w:r>
        <w:separator/>
      </w:r>
    </w:p>
  </w:endnote>
  <w:endnote w:type="continuationSeparator" w:id="0">
    <w:p w14:paraId="24F83567" w14:textId="77777777" w:rsidR="005A568D" w:rsidRDefault="005A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7180" w14:textId="4129BEDE" w:rsidR="006E313C" w:rsidRDefault="00195A5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8560" behindDoc="1" locked="0" layoutInCell="1" allowOverlap="1" wp14:anchorId="065B7AB3" wp14:editId="6094A278">
              <wp:simplePos x="0" y="0"/>
              <wp:positionH relativeFrom="page">
                <wp:posOffset>7019290</wp:posOffset>
              </wp:positionH>
              <wp:positionV relativeFrom="page">
                <wp:posOffset>9998710</wp:posOffset>
              </wp:positionV>
              <wp:extent cx="0" cy="0"/>
              <wp:effectExtent l="0" t="0" r="0" b="0"/>
              <wp:wrapNone/>
              <wp:docPr id="92191717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AAAA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C395B9" id="Line 2" o:spid="_x0000_s1026" style="position:absolute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7pt,787.3pt" to="552.7pt,7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" strokecolor="#aaa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9072" behindDoc="1" locked="0" layoutInCell="1" allowOverlap="1" wp14:anchorId="7E7EE1CA" wp14:editId="5889A0AD">
              <wp:simplePos x="0" y="0"/>
              <wp:positionH relativeFrom="page">
                <wp:posOffset>6739255</wp:posOffset>
              </wp:positionH>
              <wp:positionV relativeFrom="page">
                <wp:posOffset>10024110</wp:posOffset>
              </wp:positionV>
              <wp:extent cx="349250" cy="165735"/>
              <wp:effectExtent l="0" t="0" r="0" b="0"/>
              <wp:wrapNone/>
              <wp:docPr id="3997150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A5D70" w14:textId="77777777" w:rsidR="006E313C" w:rsidRDefault="00306E0D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EE1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0.65pt;margin-top:789.3pt;width:27.5pt;height:13.05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" filled="f" stroked="f">
              <v:textbox inset="0,0,0,0">
                <w:txbxContent>
                  <w:p w14:paraId="722A5D70" w14:textId="77777777" w:rsidR="006E313C" w:rsidRDefault="00306E0D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6DD3" w14:textId="77777777" w:rsidR="005A568D" w:rsidRDefault="005A568D">
      <w:r>
        <w:separator/>
      </w:r>
    </w:p>
  </w:footnote>
  <w:footnote w:type="continuationSeparator" w:id="0">
    <w:p w14:paraId="676CCDB5" w14:textId="77777777" w:rsidR="005A568D" w:rsidRDefault="005A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F408" w14:textId="0B791021" w:rsidR="006E313C" w:rsidRDefault="00195A5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7536" behindDoc="1" locked="0" layoutInCell="1" allowOverlap="1" wp14:anchorId="4CD72C1E" wp14:editId="5B2DEA0E">
              <wp:simplePos x="0" y="0"/>
              <wp:positionH relativeFrom="page">
                <wp:posOffset>2615565</wp:posOffset>
              </wp:positionH>
              <wp:positionV relativeFrom="page">
                <wp:posOffset>516890</wp:posOffset>
              </wp:positionV>
              <wp:extent cx="4420870" cy="139700"/>
              <wp:effectExtent l="0" t="0" r="0" b="0"/>
              <wp:wrapNone/>
              <wp:docPr id="8688873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08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27129" w14:textId="77777777" w:rsidR="006E313C" w:rsidRDefault="00306E0D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nr 4A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Procedury opracowywania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okresowego przeglądu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programów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studiów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72C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05.95pt;margin-top:40.7pt;width:348.1pt;height:11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" filled="f" stroked="f">
              <v:textbox inset="0,0,0,0">
                <w:txbxContent>
                  <w:p w14:paraId="23527129" w14:textId="77777777" w:rsidR="006E313C" w:rsidRDefault="00306E0D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Załącznik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nr 4A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Procedury opracowywania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okresowego przeglądu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programów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studiów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8048" behindDoc="1" locked="0" layoutInCell="1" allowOverlap="1" wp14:anchorId="75C44A18" wp14:editId="7BC25F33">
              <wp:simplePos x="0" y="0"/>
              <wp:positionH relativeFrom="page">
                <wp:posOffset>2688590</wp:posOffset>
              </wp:positionH>
              <wp:positionV relativeFrom="page">
                <wp:posOffset>768350</wp:posOffset>
              </wp:positionV>
              <wp:extent cx="4348480" cy="139700"/>
              <wp:effectExtent l="0" t="0" r="0" b="0"/>
              <wp:wrapNone/>
              <wp:docPr id="18439578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84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DFD5" w14:textId="77777777" w:rsidR="006E313C" w:rsidRDefault="00306E0D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(stanowiącej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zarządzenia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68/2024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Rektora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WUM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 dnia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kwietnia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2024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r.)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44A18" id="_x0000_s1029" type="#_x0000_t202" style="position:absolute;margin-left:211.7pt;margin-top:60.5pt;width:342.4pt;height:11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" filled="f" stroked="f">
              <v:textbox inset="0,0,0,0">
                <w:txbxContent>
                  <w:p w14:paraId="251CDFD5" w14:textId="77777777" w:rsidR="006E313C" w:rsidRDefault="00306E0D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(stanowiącej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załącznik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zarządzenia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nr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68/2024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Rektora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WUM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 dnia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18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kwietnia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2024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r.)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8FB"/>
    <w:multiLevelType w:val="hybridMultilevel"/>
    <w:tmpl w:val="A0EC2AB4"/>
    <w:lvl w:ilvl="0" w:tplc="2CD44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4D76"/>
    <w:multiLevelType w:val="hybridMultilevel"/>
    <w:tmpl w:val="20CCA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42FD"/>
    <w:multiLevelType w:val="hybridMultilevel"/>
    <w:tmpl w:val="5722348E"/>
    <w:lvl w:ilvl="0" w:tplc="63229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F356E7"/>
    <w:multiLevelType w:val="hybridMultilevel"/>
    <w:tmpl w:val="93386440"/>
    <w:lvl w:ilvl="0" w:tplc="B1AC9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E666F2"/>
    <w:multiLevelType w:val="hybridMultilevel"/>
    <w:tmpl w:val="9CAE2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4F73469"/>
    <w:multiLevelType w:val="hybridMultilevel"/>
    <w:tmpl w:val="B31CD2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B41557"/>
    <w:multiLevelType w:val="hybridMultilevel"/>
    <w:tmpl w:val="62361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21192"/>
    <w:multiLevelType w:val="hybridMultilevel"/>
    <w:tmpl w:val="2A28A8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044436">
    <w:abstractNumId w:val="5"/>
  </w:num>
  <w:num w:numId="2" w16cid:durableId="773599335">
    <w:abstractNumId w:val="2"/>
  </w:num>
  <w:num w:numId="3" w16cid:durableId="841506884">
    <w:abstractNumId w:val="3"/>
  </w:num>
  <w:num w:numId="4" w16cid:durableId="1521892444">
    <w:abstractNumId w:val="8"/>
  </w:num>
  <w:num w:numId="5" w16cid:durableId="1996641306">
    <w:abstractNumId w:val="6"/>
  </w:num>
  <w:num w:numId="6" w16cid:durableId="1494488522">
    <w:abstractNumId w:val="0"/>
  </w:num>
  <w:num w:numId="7" w16cid:durableId="1465854970">
    <w:abstractNumId w:val="4"/>
  </w:num>
  <w:num w:numId="8" w16cid:durableId="2099934846">
    <w:abstractNumId w:val="1"/>
  </w:num>
  <w:num w:numId="9" w16cid:durableId="1550651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3C"/>
    <w:rsid w:val="00001C0C"/>
    <w:rsid w:val="0001715F"/>
    <w:rsid w:val="0003291D"/>
    <w:rsid w:val="000466D0"/>
    <w:rsid w:val="000667AF"/>
    <w:rsid w:val="00090287"/>
    <w:rsid w:val="00104365"/>
    <w:rsid w:val="00162F27"/>
    <w:rsid w:val="00164A01"/>
    <w:rsid w:val="00185B35"/>
    <w:rsid w:val="00195A58"/>
    <w:rsid w:val="001D0018"/>
    <w:rsid w:val="001F7F20"/>
    <w:rsid w:val="00213118"/>
    <w:rsid w:val="002260E2"/>
    <w:rsid w:val="002265DA"/>
    <w:rsid w:val="002434A4"/>
    <w:rsid w:val="002527A5"/>
    <w:rsid w:val="002C5858"/>
    <w:rsid w:val="00306E0D"/>
    <w:rsid w:val="00347F87"/>
    <w:rsid w:val="00377A97"/>
    <w:rsid w:val="003E2809"/>
    <w:rsid w:val="004447E4"/>
    <w:rsid w:val="004818CB"/>
    <w:rsid w:val="004A00A5"/>
    <w:rsid w:val="004E2E48"/>
    <w:rsid w:val="004E5310"/>
    <w:rsid w:val="00533711"/>
    <w:rsid w:val="00547508"/>
    <w:rsid w:val="00581968"/>
    <w:rsid w:val="005910C9"/>
    <w:rsid w:val="005A568D"/>
    <w:rsid w:val="005B253A"/>
    <w:rsid w:val="005E1689"/>
    <w:rsid w:val="005F45CA"/>
    <w:rsid w:val="00647696"/>
    <w:rsid w:val="006477F1"/>
    <w:rsid w:val="00654D4F"/>
    <w:rsid w:val="006557CD"/>
    <w:rsid w:val="0065777B"/>
    <w:rsid w:val="00670563"/>
    <w:rsid w:val="006B1438"/>
    <w:rsid w:val="006E313C"/>
    <w:rsid w:val="00747096"/>
    <w:rsid w:val="00753483"/>
    <w:rsid w:val="007A3575"/>
    <w:rsid w:val="007E61D8"/>
    <w:rsid w:val="008055A0"/>
    <w:rsid w:val="008A2CEF"/>
    <w:rsid w:val="008D6DE3"/>
    <w:rsid w:val="008E648A"/>
    <w:rsid w:val="0091389C"/>
    <w:rsid w:val="00922B11"/>
    <w:rsid w:val="009425E8"/>
    <w:rsid w:val="009A1E37"/>
    <w:rsid w:val="009C2D1E"/>
    <w:rsid w:val="009F4AC6"/>
    <w:rsid w:val="00A10FEC"/>
    <w:rsid w:val="00A661B0"/>
    <w:rsid w:val="00A94C79"/>
    <w:rsid w:val="00AD5688"/>
    <w:rsid w:val="00AE5BD2"/>
    <w:rsid w:val="00AF4DFD"/>
    <w:rsid w:val="00B84850"/>
    <w:rsid w:val="00C42BC9"/>
    <w:rsid w:val="00C8110F"/>
    <w:rsid w:val="00CC31C2"/>
    <w:rsid w:val="00CF21B5"/>
    <w:rsid w:val="00DA2E9C"/>
    <w:rsid w:val="00DC454C"/>
    <w:rsid w:val="00E13A55"/>
    <w:rsid w:val="00E2167C"/>
    <w:rsid w:val="00E603F6"/>
    <w:rsid w:val="00ED4FF6"/>
    <w:rsid w:val="00EE358F"/>
    <w:rsid w:val="00EE7EA9"/>
    <w:rsid w:val="00F527FB"/>
    <w:rsid w:val="00F65F2D"/>
    <w:rsid w:val="00F7218B"/>
    <w:rsid w:val="00F737FE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0C25D"/>
  <w15:docId w15:val="{6846AF3A-AB7F-4890-A1B9-77E5C131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73"/>
      <w:ind w:left="205"/>
    </w:pPr>
    <w:rPr>
      <w:rFonts w:ascii="Calibri Light" w:eastAsia="Calibri Light" w:hAnsi="Calibri Light" w:cs="Calibri Light"/>
      <w:i/>
      <w:iCs/>
      <w:sz w:val="32"/>
      <w:szCs w:val="32"/>
    </w:rPr>
  </w:style>
  <w:style w:type="paragraph" w:styleId="Akapitzlist">
    <w:name w:val="List Paragraph"/>
    <w:basedOn w:val="Normalny"/>
    <w:uiPriority w:val="99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377A97"/>
    <w:pPr>
      <w:widowControl/>
      <w:autoSpaceDE/>
      <w:autoSpaceDN/>
      <w:spacing w:after="3"/>
      <w:ind w:left="10" w:hanging="10"/>
    </w:pPr>
    <w:rPr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A97"/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DC454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54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C2D1E"/>
    <w:pPr>
      <w:widowControl/>
      <w:autoSpaceDE/>
      <w:autoSpaceDN/>
    </w:pPr>
    <w:rPr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365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055A0"/>
    <w:rPr>
      <w:b/>
      <w:bCs/>
    </w:rPr>
  </w:style>
  <w:style w:type="character" w:styleId="Uwydatnienie">
    <w:name w:val="Emphasis"/>
    <w:basedOn w:val="Domylnaczcionkaakapitu"/>
    <w:uiPriority w:val="20"/>
    <w:qFormat/>
    <w:rsid w:val="00805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zd.wum.edu.pl" TargetMode="External"/><Relationship Id="rId13" Type="http://schemas.openxmlformats.org/officeDocument/2006/relationships/hyperlink" Target="mailto:ilona.cieslak@wum.edu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researchgate.net/publication/259148646_Elementy_informacji_naukowej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lona.cieslak@wum.edu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zd.wum.edu.pl" TargetMode="External"/><Relationship Id="rId10" Type="http://schemas.openxmlformats.org/officeDocument/2006/relationships/hyperlink" Target="mailto:ilona.cieslak@wum.edu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oanna.gotlib@wum.edu.pl" TargetMode="External"/><Relationship Id="rId14" Type="http://schemas.openxmlformats.org/officeDocument/2006/relationships/hyperlink" Target="mailto:zakladdydaktyki@wum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4A do załącznika do zarządzenia nr 68/2024 Rektora WUM z dnia 18.04.2024r.</vt:lpstr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4A do załącznika do zarządzenia nr 68/2024 Rektora WUM z dnia 18.04.2024r.</dc:title>
  <dc:creator>Maksymilian Radzimirski</dc:creator>
  <cp:lastModifiedBy>Ilona Cieślak</cp:lastModifiedBy>
  <cp:revision>4</cp:revision>
  <dcterms:created xsi:type="dcterms:W3CDTF">2025-09-14T01:39:00Z</dcterms:created>
  <dcterms:modified xsi:type="dcterms:W3CDTF">2025-09-14T02:05:00Z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2024-10-08T00:00:00Z</vt:filetime>
  </property>
</Properties>
</file>